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A7" w:rsidRDefault="003055A7" w:rsidP="000A5DBA">
      <w:pPr>
        <w:widowControl w:val="0"/>
        <w:autoSpaceDE w:val="0"/>
        <w:autoSpaceDN w:val="0"/>
        <w:adjustRightInd w:val="0"/>
        <w:spacing w:after="0" w:line="239" w:lineRule="auto"/>
        <w:rPr>
          <w:rFonts w:ascii="Calibri" w:hAnsi="Calibri" w:cs="Calibri"/>
          <w:b/>
          <w:bCs/>
          <w:sz w:val="28"/>
          <w:szCs w:val="28"/>
        </w:rPr>
      </w:pPr>
    </w:p>
    <w:p w:rsidR="003055A7" w:rsidRDefault="003055A7" w:rsidP="000A5DBA">
      <w:pPr>
        <w:widowControl w:val="0"/>
        <w:autoSpaceDE w:val="0"/>
        <w:autoSpaceDN w:val="0"/>
        <w:adjustRightInd w:val="0"/>
        <w:spacing w:after="0" w:line="239" w:lineRule="auto"/>
        <w:rPr>
          <w:rFonts w:ascii="Calibri" w:hAnsi="Calibri" w:cs="Calibri"/>
          <w:b/>
          <w:bCs/>
          <w:sz w:val="28"/>
          <w:szCs w:val="28"/>
        </w:rPr>
      </w:pPr>
    </w:p>
    <w:p w:rsidR="003055A7" w:rsidRDefault="003055A7" w:rsidP="000A5DBA">
      <w:pPr>
        <w:widowControl w:val="0"/>
        <w:autoSpaceDE w:val="0"/>
        <w:autoSpaceDN w:val="0"/>
        <w:adjustRightInd w:val="0"/>
        <w:spacing w:after="0" w:line="239" w:lineRule="auto"/>
        <w:rPr>
          <w:rFonts w:ascii="Calibri" w:hAnsi="Calibri" w:cs="Calibri"/>
          <w:b/>
          <w:bCs/>
          <w:sz w:val="28"/>
          <w:szCs w:val="28"/>
        </w:rPr>
      </w:pPr>
    </w:p>
    <w:p w:rsidR="003055A7" w:rsidRDefault="003055A7" w:rsidP="000A5DBA">
      <w:pPr>
        <w:widowControl w:val="0"/>
        <w:autoSpaceDE w:val="0"/>
        <w:autoSpaceDN w:val="0"/>
        <w:adjustRightInd w:val="0"/>
        <w:spacing w:after="0" w:line="239" w:lineRule="auto"/>
        <w:rPr>
          <w:rFonts w:ascii="Calibri" w:hAnsi="Calibri" w:cs="Calibri"/>
          <w:b/>
          <w:bCs/>
          <w:sz w:val="28"/>
          <w:szCs w:val="28"/>
        </w:rPr>
      </w:pPr>
    </w:p>
    <w:p w:rsidR="00C355ED" w:rsidRPr="003055A7" w:rsidRDefault="00C355ED" w:rsidP="003055A7">
      <w:pPr>
        <w:widowControl w:val="0"/>
        <w:autoSpaceDE w:val="0"/>
        <w:autoSpaceDN w:val="0"/>
        <w:adjustRightInd w:val="0"/>
        <w:spacing w:after="0" w:line="239" w:lineRule="auto"/>
        <w:rPr>
          <w:rFonts w:ascii="Calibri" w:hAnsi="Calibri" w:cs="Calibri"/>
          <w:b/>
          <w:bCs/>
          <w:sz w:val="28"/>
          <w:szCs w:val="28"/>
        </w:rPr>
      </w:pPr>
      <w:r>
        <w:rPr>
          <w:rFonts w:ascii="Calibri" w:hAnsi="Calibri" w:cs="Calibri"/>
          <w:b/>
          <w:bCs/>
          <w:sz w:val="24"/>
          <w:szCs w:val="24"/>
        </w:rPr>
        <w:t>General Internal Moderation Principles</w:t>
      </w:r>
      <w:r w:rsidR="009C4086">
        <w:rPr>
          <w:rFonts w:ascii="Calibri" w:hAnsi="Calibri" w:cs="Calibri"/>
          <w:b/>
          <w:bCs/>
          <w:sz w:val="24"/>
          <w:szCs w:val="24"/>
        </w:rPr>
        <w:t xml:space="preserve">                    </w:t>
      </w:r>
    </w:p>
    <w:p w:rsidR="00C355ED" w:rsidRDefault="00C355ED">
      <w:pPr>
        <w:widowControl w:val="0"/>
        <w:autoSpaceDE w:val="0"/>
        <w:autoSpaceDN w:val="0"/>
        <w:adjustRightInd w:val="0"/>
        <w:spacing w:after="0" w:line="314" w:lineRule="exact"/>
        <w:rPr>
          <w:rFonts w:ascii="Times New Roman" w:hAnsi="Times New Roman" w:cs="Times New Roman"/>
          <w:sz w:val="24"/>
          <w:szCs w:val="24"/>
        </w:rPr>
      </w:pPr>
    </w:p>
    <w:p w:rsidR="00C355ED" w:rsidRDefault="00C355ED">
      <w:pPr>
        <w:widowControl w:val="0"/>
        <w:numPr>
          <w:ilvl w:val="0"/>
          <w:numId w:val="1"/>
        </w:numPr>
        <w:overflowPunct w:val="0"/>
        <w:autoSpaceDE w:val="0"/>
        <w:autoSpaceDN w:val="0"/>
        <w:adjustRightInd w:val="0"/>
        <w:spacing w:after="0" w:line="254" w:lineRule="auto"/>
        <w:ind w:hanging="367"/>
        <w:rPr>
          <w:rFonts w:ascii="Calibri" w:hAnsi="Calibri" w:cs="Calibri"/>
        </w:rPr>
      </w:pPr>
      <w:r>
        <w:rPr>
          <w:rFonts w:ascii="Calibri" w:hAnsi="Calibri" w:cs="Calibri"/>
        </w:rPr>
        <w:t xml:space="preserve">It is essential that assessment decisions are in line with the qualification standards. The internal and external moderation process is in place to ensure that all assessments are applied consistently for all candidates and that the final judgement is accurate, reliable and recorded. </w:t>
      </w:r>
    </w:p>
    <w:p w:rsidR="00C355ED" w:rsidRDefault="00C355ED">
      <w:pPr>
        <w:widowControl w:val="0"/>
        <w:autoSpaceDE w:val="0"/>
        <w:autoSpaceDN w:val="0"/>
        <w:adjustRightInd w:val="0"/>
        <w:spacing w:after="0" w:line="383" w:lineRule="exact"/>
        <w:rPr>
          <w:rFonts w:ascii="Calibri" w:hAnsi="Calibri" w:cs="Calibri"/>
        </w:rPr>
      </w:pPr>
    </w:p>
    <w:p w:rsidR="00C355ED" w:rsidRDefault="00C355ED">
      <w:pPr>
        <w:widowControl w:val="0"/>
        <w:numPr>
          <w:ilvl w:val="0"/>
          <w:numId w:val="1"/>
        </w:numPr>
        <w:overflowPunct w:val="0"/>
        <w:autoSpaceDE w:val="0"/>
        <w:autoSpaceDN w:val="0"/>
        <w:adjustRightInd w:val="0"/>
        <w:spacing w:after="0" w:line="236" w:lineRule="auto"/>
        <w:ind w:right="260" w:hanging="367"/>
        <w:jc w:val="both"/>
        <w:rPr>
          <w:rFonts w:ascii="Calibri" w:hAnsi="Calibri" w:cs="Calibri"/>
        </w:rPr>
      </w:pPr>
      <w:r>
        <w:rPr>
          <w:rFonts w:ascii="Calibri" w:hAnsi="Calibri" w:cs="Calibri"/>
        </w:rPr>
        <w:t xml:space="preserve">Internal moderation should be on-going throughout the course, with feedback being given to the assessors. There should be evidence of feedback being </w:t>
      </w:r>
      <w:proofErr w:type="spellStart"/>
      <w:r>
        <w:rPr>
          <w:rFonts w:ascii="Calibri" w:hAnsi="Calibri" w:cs="Calibri"/>
        </w:rPr>
        <w:t>actioned</w:t>
      </w:r>
      <w:proofErr w:type="spellEnd"/>
      <w:r>
        <w:rPr>
          <w:rFonts w:ascii="Calibri" w:hAnsi="Calibri" w:cs="Calibri"/>
        </w:rPr>
        <w:t xml:space="preserve"> where necessary. </w:t>
      </w:r>
    </w:p>
    <w:p w:rsidR="00C355ED" w:rsidRDefault="00C355ED">
      <w:pPr>
        <w:widowControl w:val="0"/>
        <w:autoSpaceDE w:val="0"/>
        <w:autoSpaceDN w:val="0"/>
        <w:adjustRightInd w:val="0"/>
        <w:spacing w:after="0" w:line="398" w:lineRule="exact"/>
        <w:rPr>
          <w:rFonts w:ascii="Calibri" w:hAnsi="Calibri" w:cs="Calibri"/>
        </w:rPr>
      </w:pPr>
    </w:p>
    <w:tbl>
      <w:tblPr>
        <w:tblpPr w:leftFromText="180" w:rightFromText="180" w:vertAnchor="text" w:horzAnchor="page" w:tblpX="6283" w:tblpY="19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2235"/>
      </w:tblGrid>
      <w:tr w:rsidR="00AF7F06" w:rsidTr="001D6338">
        <w:trPr>
          <w:trHeight w:val="409"/>
        </w:trPr>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Beth Coughlin</w:t>
            </w:r>
          </w:p>
        </w:tc>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Jess </w:t>
            </w:r>
            <w:proofErr w:type="spellStart"/>
            <w:r>
              <w:rPr>
                <w:rFonts w:ascii="Calibri" w:hAnsi="Calibri" w:cs="Calibri"/>
                <w:b/>
                <w:bCs/>
                <w:sz w:val="24"/>
                <w:szCs w:val="24"/>
              </w:rPr>
              <w:t>Fogg</w:t>
            </w:r>
            <w:proofErr w:type="spellEnd"/>
          </w:p>
        </w:tc>
      </w:tr>
      <w:tr w:rsidR="00AF7F06" w:rsidTr="001D6338">
        <w:trPr>
          <w:trHeight w:val="409"/>
        </w:trPr>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Lydia Gorton </w:t>
            </w:r>
          </w:p>
        </w:tc>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proofErr w:type="spellStart"/>
            <w:r>
              <w:rPr>
                <w:rFonts w:ascii="Calibri" w:hAnsi="Calibri" w:cs="Calibri"/>
                <w:b/>
                <w:bCs/>
                <w:sz w:val="24"/>
                <w:szCs w:val="24"/>
              </w:rPr>
              <w:t>Dassa</w:t>
            </w:r>
            <w:proofErr w:type="spellEnd"/>
            <w:r>
              <w:rPr>
                <w:rFonts w:ascii="Calibri" w:hAnsi="Calibri" w:cs="Calibri"/>
                <w:b/>
                <w:bCs/>
                <w:sz w:val="24"/>
                <w:szCs w:val="24"/>
              </w:rPr>
              <w:t xml:space="preserve"> Roche</w:t>
            </w:r>
          </w:p>
        </w:tc>
      </w:tr>
      <w:tr w:rsidR="00AF7F06" w:rsidTr="001D6338">
        <w:trPr>
          <w:trHeight w:val="409"/>
        </w:trPr>
        <w:tc>
          <w:tcPr>
            <w:tcW w:w="2235" w:type="dxa"/>
            <w:tcBorders>
              <w:bottom w:val="single" w:sz="4" w:space="0" w:color="auto"/>
            </w:tcBorders>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Jill </w:t>
            </w:r>
            <w:proofErr w:type="spellStart"/>
            <w:r>
              <w:rPr>
                <w:rFonts w:ascii="Calibri" w:hAnsi="Calibri" w:cs="Calibri"/>
                <w:b/>
                <w:bCs/>
                <w:sz w:val="24"/>
                <w:szCs w:val="24"/>
              </w:rPr>
              <w:t>McTearny</w:t>
            </w:r>
            <w:proofErr w:type="spellEnd"/>
            <w:r>
              <w:rPr>
                <w:rFonts w:ascii="Calibri" w:hAnsi="Calibri" w:cs="Calibri"/>
                <w:b/>
                <w:bCs/>
                <w:sz w:val="24"/>
                <w:szCs w:val="24"/>
              </w:rPr>
              <w:t xml:space="preserve"> </w:t>
            </w:r>
          </w:p>
        </w:tc>
        <w:tc>
          <w:tcPr>
            <w:tcW w:w="2235" w:type="dxa"/>
            <w:tcBorders>
              <w:bottom w:val="single" w:sz="4" w:space="0" w:color="auto"/>
            </w:tcBorders>
          </w:tcPr>
          <w:p w:rsidR="00AF7F06" w:rsidRDefault="007C103F"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Rachael </w:t>
            </w:r>
            <w:proofErr w:type="spellStart"/>
            <w:r>
              <w:rPr>
                <w:rFonts w:ascii="Calibri" w:hAnsi="Calibri" w:cs="Calibri"/>
                <w:b/>
                <w:bCs/>
                <w:sz w:val="24"/>
                <w:szCs w:val="24"/>
              </w:rPr>
              <w:t>Aindow</w:t>
            </w:r>
            <w:proofErr w:type="spellEnd"/>
          </w:p>
        </w:tc>
      </w:tr>
      <w:tr w:rsidR="00AF7F06" w:rsidTr="001D6338">
        <w:trPr>
          <w:trHeight w:val="409"/>
        </w:trPr>
        <w:tc>
          <w:tcPr>
            <w:tcW w:w="2235" w:type="dxa"/>
            <w:shd w:val="clear" w:color="auto" w:fill="auto"/>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Rachel </w:t>
            </w:r>
            <w:proofErr w:type="spellStart"/>
            <w:r>
              <w:rPr>
                <w:rFonts w:ascii="Calibri" w:hAnsi="Calibri" w:cs="Calibri"/>
                <w:b/>
                <w:bCs/>
                <w:sz w:val="24"/>
                <w:szCs w:val="24"/>
              </w:rPr>
              <w:t>Smyton</w:t>
            </w:r>
            <w:proofErr w:type="spellEnd"/>
          </w:p>
        </w:tc>
        <w:tc>
          <w:tcPr>
            <w:tcW w:w="2235" w:type="dxa"/>
          </w:tcPr>
          <w:p w:rsidR="00AF7F06" w:rsidRDefault="007C103F"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Nicola Daniels</w:t>
            </w:r>
          </w:p>
        </w:tc>
      </w:tr>
      <w:tr w:rsidR="00AF7F06" w:rsidTr="001D6338">
        <w:trPr>
          <w:trHeight w:val="409"/>
        </w:trPr>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Becky McBride</w:t>
            </w:r>
          </w:p>
        </w:tc>
        <w:tc>
          <w:tcPr>
            <w:tcW w:w="2235" w:type="dxa"/>
          </w:tcPr>
          <w:p w:rsidR="00AF7F06" w:rsidRDefault="007C103F"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Natasha Hargreaves</w:t>
            </w:r>
          </w:p>
        </w:tc>
      </w:tr>
      <w:tr w:rsidR="00AF7F06" w:rsidTr="001D6338">
        <w:trPr>
          <w:trHeight w:val="409"/>
        </w:trPr>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Denise </w:t>
            </w:r>
            <w:proofErr w:type="spellStart"/>
            <w:r>
              <w:rPr>
                <w:rFonts w:ascii="Calibri" w:hAnsi="Calibri" w:cs="Calibri"/>
                <w:b/>
                <w:bCs/>
                <w:sz w:val="24"/>
                <w:szCs w:val="24"/>
              </w:rPr>
              <w:t>Karythis</w:t>
            </w:r>
            <w:proofErr w:type="spellEnd"/>
          </w:p>
        </w:tc>
        <w:tc>
          <w:tcPr>
            <w:tcW w:w="2235" w:type="dxa"/>
          </w:tcPr>
          <w:p w:rsidR="00AF7F06" w:rsidRDefault="007C103F"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Steve </w:t>
            </w:r>
            <w:proofErr w:type="spellStart"/>
            <w:r>
              <w:rPr>
                <w:rFonts w:ascii="Calibri" w:hAnsi="Calibri" w:cs="Calibri"/>
                <w:b/>
                <w:bCs/>
                <w:sz w:val="24"/>
                <w:szCs w:val="24"/>
              </w:rPr>
              <w:t>Ledson</w:t>
            </w:r>
            <w:proofErr w:type="spellEnd"/>
          </w:p>
        </w:tc>
      </w:tr>
      <w:tr w:rsidR="00AF7F06" w:rsidTr="001D6338">
        <w:trPr>
          <w:trHeight w:val="409"/>
        </w:trPr>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Emma Wall</w:t>
            </w:r>
          </w:p>
        </w:tc>
        <w:tc>
          <w:tcPr>
            <w:tcW w:w="2235" w:type="dxa"/>
          </w:tcPr>
          <w:p w:rsidR="00AF7F06" w:rsidRDefault="007C103F"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Ian Harwood</w:t>
            </w:r>
          </w:p>
        </w:tc>
      </w:tr>
      <w:tr w:rsidR="00AF7F06" w:rsidTr="001D6338">
        <w:trPr>
          <w:trHeight w:val="409"/>
        </w:trPr>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proofErr w:type="spellStart"/>
            <w:r>
              <w:rPr>
                <w:rFonts w:ascii="Calibri" w:hAnsi="Calibri" w:cs="Calibri"/>
                <w:b/>
                <w:bCs/>
                <w:sz w:val="24"/>
                <w:szCs w:val="24"/>
              </w:rPr>
              <w:t>Rebekah</w:t>
            </w:r>
            <w:proofErr w:type="spellEnd"/>
            <w:r>
              <w:rPr>
                <w:rFonts w:ascii="Calibri" w:hAnsi="Calibri" w:cs="Calibri"/>
                <w:b/>
                <w:bCs/>
                <w:sz w:val="24"/>
                <w:szCs w:val="24"/>
              </w:rPr>
              <w:t xml:space="preserve"> </w:t>
            </w:r>
            <w:proofErr w:type="spellStart"/>
            <w:r>
              <w:rPr>
                <w:rFonts w:ascii="Calibri" w:hAnsi="Calibri" w:cs="Calibri"/>
                <w:b/>
                <w:bCs/>
                <w:sz w:val="24"/>
                <w:szCs w:val="24"/>
              </w:rPr>
              <w:t>Cuthill</w:t>
            </w:r>
            <w:proofErr w:type="spellEnd"/>
          </w:p>
        </w:tc>
        <w:tc>
          <w:tcPr>
            <w:tcW w:w="2235" w:type="dxa"/>
          </w:tcPr>
          <w:p w:rsidR="00AF7F06" w:rsidRDefault="007C103F"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Denise </w:t>
            </w:r>
            <w:proofErr w:type="spellStart"/>
            <w:r>
              <w:rPr>
                <w:rFonts w:ascii="Calibri" w:hAnsi="Calibri" w:cs="Calibri"/>
                <w:b/>
                <w:bCs/>
                <w:sz w:val="24"/>
                <w:szCs w:val="24"/>
              </w:rPr>
              <w:t>Karythis</w:t>
            </w:r>
            <w:proofErr w:type="spellEnd"/>
          </w:p>
        </w:tc>
      </w:tr>
      <w:tr w:rsidR="00AF7F06" w:rsidTr="001D6338">
        <w:trPr>
          <w:trHeight w:val="409"/>
        </w:trPr>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proofErr w:type="spellStart"/>
            <w:r>
              <w:rPr>
                <w:rFonts w:ascii="Calibri" w:hAnsi="Calibri" w:cs="Calibri"/>
                <w:b/>
                <w:bCs/>
                <w:sz w:val="24"/>
                <w:szCs w:val="24"/>
              </w:rPr>
              <w:t>Ritu</w:t>
            </w:r>
            <w:proofErr w:type="spellEnd"/>
            <w:r>
              <w:rPr>
                <w:rFonts w:ascii="Calibri" w:hAnsi="Calibri" w:cs="Calibri"/>
                <w:b/>
                <w:bCs/>
                <w:sz w:val="24"/>
                <w:szCs w:val="24"/>
              </w:rPr>
              <w:t xml:space="preserve"> </w:t>
            </w:r>
            <w:proofErr w:type="spellStart"/>
            <w:r>
              <w:rPr>
                <w:rFonts w:ascii="Calibri" w:hAnsi="Calibri" w:cs="Calibri"/>
                <w:b/>
                <w:bCs/>
                <w:sz w:val="24"/>
                <w:szCs w:val="24"/>
              </w:rPr>
              <w:t>Hulme</w:t>
            </w:r>
            <w:proofErr w:type="spellEnd"/>
          </w:p>
        </w:tc>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p>
        </w:tc>
      </w:tr>
      <w:tr w:rsidR="00AF7F06" w:rsidTr="001D6338">
        <w:trPr>
          <w:trHeight w:val="409"/>
        </w:trPr>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proofErr w:type="spellStart"/>
            <w:r>
              <w:rPr>
                <w:rFonts w:ascii="Calibri" w:hAnsi="Calibri" w:cs="Calibri"/>
                <w:b/>
                <w:bCs/>
                <w:sz w:val="24"/>
                <w:szCs w:val="24"/>
              </w:rPr>
              <w:t>Steph</w:t>
            </w:r>
            <w:proofErr w:type="spellEnd"/>
            <w:r>
              <w:rPr>
                <w:rFonts w:ascii="Calibri" w:hAnsi="Calibri" w:cs="Calibri"/>
                <w:b/>
                <w:bCs/>
                <w:sz w:val="24"/>
                <w:szCs w:val="24"/>
              </w:rPr>
              <w:t xml:space="preserve"> </w:t>
            </w:r>
            <w:proofErr w:type="spellStart"/>
            <w:r>
              <w:rPr>
                <w:rFonts w:ascii="Calibri" w:hAnsi="Calibri" w:cs="Calibri"/>
                <w:b/>
                <w:bCs/>
                <w:sz w:val="24"/>
                <w:szCs w:val="24"/>
              </w:rPr>
              <w:t>Haslam</w:t>
            </w:r>
            <w:proofErr w:type="spellEnd"/>
            <w:r>
              <w:rPr>
                <w:rFonts w:ascii="Calibri" w:hAnsi="Calibri" w:cs="Calibri"/>
                <w:b/>
                <w:bCs/>
                <w:sz w:val="24"/>
                <w:szCs w:val="24"/>
              </w:rPr>
              <w:t xml:space="preserve"> </w:t>
            </w:r>
          </w:p>
        </w:tc>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p>
        </w:tc>
      </w:tr>
      <w:tr w:rsidR="00AF7F06" w:rsidTr="001D6338">
        <w:trPr>
          <w:trHeight w:val="409"/>
        </w:trPr>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Paul </w:t>
            </w:r>
            <w:proofErr w:type="spellStart"/>
            <w:r>
              <w:rPr>
                <w:rFonts w:ascii="Calibri" w:hAnsi="Calibri" w:cs="Calibri"/>
                <w:b/>
                <w:bCs/>
                <w:sz w:val="24"/>
                <w:szCs w:val="24"/>
              </w:rPr>
              <w:t>Howley</w:t>
            </w:r>
            <w:proofErr w:type="spellEnd"/>
          </w:p>
        </w:tc>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p>
        </w:tc>
      </w:tr>
      <w:tr w:rsidR="00AF7F06" w:rsidTr="001D6338">
        <w:trPr>
          <w:trHeight w:val="409"/>
        </w:trPr>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Tara Bennett</w:t>
            </w:r>
          </w:p>
        </w:tc>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p>
        </w:tc>
      </w:tr>
      <w:tr w:rsidR="00AF7F06" w:rsidTr="001D6338">
        <w:trPr>
          <w:trHeight w:val="409"/>
        </w:trPr>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Gavin Attwood</w:t>
            </w:r>
          </w:p>
        </w:tc>
        <w:tc>
          <w:tcPr>
            <w:tcW w:w="2235" w:type="dxa"/>
          </w:tcPr>
          <w:p w:rsidR="00AF7F06" w:rsidRDefault="00AF7F06" w:rsidP="00847B14">
            <w:pPr>
              <w:widowControl w:val="0"/>
              <w:autoSpaceDE w:val="0"/>
              <w:autoSpaceDN w:val="0"/>
              <w:adjustRightInd w:val="0"/>
              <w:spacing w:after="0" w:line="240" w:lineRule="auto"/>
              <w:rPr>
                <w:rFonts w:ascii="Calibri" w:hAnsi="Calibri" w:cs="Calibri"/>
                <w:b/>
                <w:bCs/>
                <w:sz w:val="24"/>
                <w:szCs w:val="24"/>
              </w:rPr>
            </w:pPr>
          </w:p>
        </w:tc>
      </w:tr>
    </w:tbl>
    <w:p w:rsidR="00C355ED" w:rsidRDefault="00C355ED">
      <w:pPr>
        <w:widowControl w:val="0"/>
        <w:numPr>
          <w:ilvl w:val="0"/>
          <w:numId w:val="1"/>
        </w:numPr>
        <w:overflowPunct w:val="0"/>
        <w:autoSpaceDE w:val="0"/>
        <w:autoSpaceDN w:val="0"/>
        <w:adjustRightInd w:val="0"/>
        <w:spacing w:after="0" w:line="265" w:lineRule="auto"/>
        <w:ind w:right="120" w:hanging="367"/>
        <w:rPr>
          <w:rFonts w:ascii="Calibri" w:hAnsi="Calibri" w:cs="Calibri"/>
        </w:rPr>
      </w:pPr>
      <w:r>
        <w:rPr>
          <w:rFonts w:ascii="Calibri" w:hAnsi="Calibri" w:cs="Calibri"/>
        </w:rPr>
        <w:t xml:space="preserve">Summative internal moderation must be carried out prior to candidates being entered for external moderation. Only those assessors whose candidates have fully met the standards can be entered for external moderation. Entering those who have not met the standards will jeopardise the success of those who have met the standards. If a tutor is found to be entering candidates for moderation who have not met the standards, disciplinary procedures may be implemented. </w:t>
      </w:r>
    </w:p>
    <w:p w:rsidR="00C355ED" w:rsidRDefault="00C355ED">
      <w:pPr>
        <w:widowControl w:val="0"/>
        <w:autoSpaceDE w:val="0"/>
        <w:autoSpaceDN w:val="0"/>
        <w:adjustRightInd w:val="0"/>
        <w:spacing w:after="0" w:line="370" w:lineRule="exact"/>
        <w:rPr>
          <w:rFonts w:ascii="Calibri" w:hAnsi="Calibri" w:cs="Calibri"/>
        </w:rPr>
      </w:pPr>
    </w:p>
    <w:p w:rsidR="003055A7" w:rsidRDefault="00C355ED">
      <w:pPr>
        <w:widowControl w:val="0"/>
        <w:numPr>
          <w:ilvl w:val="0"/>
          <w:numId w:val="1"/>
        </w:numPr>
        <w:overflowPunct w:val="0"/>
        <w:autoSpaceDE w:val="0"/>
        <w:autoSpaceDN w:val="0"/>
        <w:adjustRightInd w:val="0"/>
        <w:spacing w:after="0" w:line="255" w:lineRule="auto"/>
        <w:ind w:right="120" w:hanging="367"/>
        <w:jc w:val="both"/>
        <w:rPr>
          <w:rFonts w:ascii="Calibri" w:hAnsi="Calibri" w:cs="Calibri"/>
          <w:sz w:val="21"/>
          <w:szCs w:val="21"/>
        </w:rPr>
      </w:pPr>
      <w:r>
        <w:rPr>
          <w:rFonts w:ascii="Calibri" w:hAnsi="Calibri" w:cs="Calibri"/>
          <w:sz w:val="21"/>
          <w:szCs w:val="21"/>
        </w:rPr>
        <w:t xml:space="preserve">It is the responsibility of all staff to </w:t>
      </w:r>
    </w:p>
    <w:p w:rsidR="003055A7" w:rsidRDefault="003055A7" w:rsidP="003055A7">
      <w:pPr>
        <w:pStyle w:val="ListParagraph"/>
        <w:rPr>
          <w:rFonts w:ascii="Calibri" w:hAnsi="Calibri" w:cs="Calibri"/>
          <w:sz w:val="21"/>
          <w:szCs w:val="21"/>
        </w:rPr>
      </w:pPr>
    </w:p>
    <w:p w:rsidR="003055A7" w:rsidRDefault="003055A7" w:rsidP="003055A7">
      <w:pPr>
        <w:widowControl w:val="0"/>
        <w:overflowPunct w:val="0"/>
        <w:autoSpaceDE w:val="0"/>
        <w:autoSpaceDN w:val="0"/>
        <w:adjustRightInd w:val="0"/>
        <w:spacing w:after="0" w:line="255" w:lineRule="auto"/>
        <w:ind w:left="720" w:right="120"/>
        <w:jc w:val="both"/>
        <w:rPr>
          <w:rFonts w:ascii="Calibri" w:hAnsi="Calibri" w:cs="Calibri"/>
          <w:sz w:val="21"/>
          <w:szCs w:val="21"/>
        </w:rPr>
      </w:pPr>
    </w:p>
    <w:p w:rsidR="003055A7" w:rsidRDefault="003055A7" w:rsidP="003055A7">
      <w:pPr>
        <w:pStyle w:val="ListParagraph"/>
        <w:rPr>
          <w:rFonts w:ascii="Calibri" w:hAnsi="Calibri" w:cs="Calibri"/>
          <w:sz w:val="21"/>
          <w:szCs w:val="21"/>
        </w:rPr>
      </w:pPr>
    </w:p>
    <w:p w:rsidR="003055A7" w:rsidRDefault="003055A7" w:rsidP="003055A7">
      <w:pPr>
        <w:widowControl w:val="0"/>
        <w:overflowPunct w:val="0"/>
        <w:autoSpaceDE w:val="0"/>
        <w:autoSpaceDN w:val="0"/>
        <w:adjustRightInd w:val="0"/>
        <w:spacing w:after="0" w:line="255" w:lineRule="auto"/>
        <w:ind w:left="720" w:right="120"/>
        <w:jc w:val="both"/>
        <w:rPr>
          <w:rFonts w:ascii="Calibri" w:hAnsi="Calibri" w:cs="Calibri"/>
          <w:sz w:val="21"/>
          <w:szCs w:val="21"/>
        </w:rPr>
      </w:pPr>
    </w:p>
    <w:p w:rsidR="003055A7" w:rsidRDefault="003055A7" w:rsidP="003055A7">
      <w:pPr>
        <w:widowControl w:val="0"/>
        <w:overflowPunct w:val="0"/>
        <w:autoSpaceDE w:val="0"/>
        <w:autoSpaceDN w:val="0"/>
        <w:adjustRightInd w:val="0"/>
        <w:spacing w:after="0" w:line="255" w:lineRule="auto"/>
        <w:ind w:left="720" w:right="120"/>
        <w:jc w:val="both"/>
        <w:rPr>
          <w:rFonts w:ascii="Calibri" w:hAnsi="Calibri" w:cs="Calibri"/>
          <w:sz w:val="21"/>
          <w:szCs w:val="21"/>
        </w:rPr>
      </w:pPr>
    </w:p>
    <w:p w:rsidR="003055A7" w:rsidRDefault="003055A7" w:rsidP="003055A7">
      <w:pPr>
        <w:widowControl w:val="0"/>
        <w:overflowPunct w:val="0"/>
        <w:autoSpaceDE w:val="0"/>
        <w:autoSpaceDN w:val="0"/>
        <w:adjustRightInd w:val="0"/>
        <w:spacing w:after="0" w:line="255" w:lineRule="auto"/>
        <w:ind w:left="720" w:right="120"/>
        <w:jc w:val="both"/>
        <w:rPr>
          <w:rFonts w:ascii="Calibri" w:hAnsi="Calibri" w:cs="Calibri"/>
          <w:sz w:val="21"/>
          <w:szCs w:val="21"/>
        </w:rPr>
      </w:pPr>
    </w:p>
    <w:p w:rsidR="003055A7" w:rsidRDefault="003055A7" w:rsidP="003055A7">
      <w:pPr>
        <w:widowControl w:val="0"/>
        <w:overflowPunct w:val="0"/>
        <w:autoSpaceDE w:val="0"/>
        <w:autoSpaceDN w:val="0"/>
        <w:adjustRightInd w:val="0"/>
        <w:spacing w:after="0" w:line="255" w:lineRule="auto"/>
        <w:ind w:left="720" w:right="120"/>
        <w:jc w:val="both"/>
        <w:rPr>
          <w:rFonts w:ascii="Calibri" w:hAnsi="Calibri" w:cs="Calibri"/>
          <w:sz w:val="21"/>
          <w:szCs w:val="21"/>
        </w:rPr>
      </w:pPr>
    </w:p>
    <w:p w:rsidR="003055A7" w:rsidRDefault="003055A7" w:rsidP="003055A7">
      <w:pPr>
        <w:widowControl w:val="0"/>
        <w:overflowPunct w:val="0"/>
        <w:autoSpaceDE w:val="0"/>
        <w:autoSpaceDN w:val="0"/>
        <w:adjustRightInd w:val="0"/>
        <w:spacing w:after="0" w:line="255" w:lineRule="auto"/>
        <w:ind w:left="720" w:right="120"/>
        <w:jc w:val="both"/>
        <w:rPr>
          <w:rFonts w:ascii="Calibri" w:hAnsi="Calibri" w:cs="Calibri"/>
          <w:sz w:val="21"/>
          <w:szCs w:val="21"/>
        </w:rPr>
      </w:pPr>
    </w:p>
    <w:p w:rsidR="003055A7" w:rsidRDefault="007C103F" w:rsidP="003055A7">
      <w:pPr>
        <w:widowControl w:val="0"/>
        <w:overflowPunct w:val="0"/>
        <w:autoSpaceDE w:val="0"/>
        <w:autoSpaceDN w:val="0"/>
        <w:adjustRightInd w:val="0"/>
        <w:spacing w:after="0" w:line="255" w:lineRule="auto"/>
        <w:ind w:left="720" w:right="120"/>
        <w:jc w:val="both"/>
        <w:rPr>
          <w:rFonts w:ascii="Calibri" w:hAnsi="Calibri" w:cs="Calibri"/>
          <w:sz w:val="21"/>
          <w:szCs w:val="21"/>
        </w:rPr>
      </w:pPr>
      <w:r w:rsidRPr="0090353C">
        <w:rPr>
          <w:noProof/>
        </w:rPr>
        <w:pict>
          <v:shapetype id="_x0000_t202" coordsize="21600,21600" o:spt="202" path="m,l,21600r21600,l21600,xe">
            <v:stroke joinstyle="miter"/>
            <v:path gradientshapeok="t" o:connecttype="rect"/>
          </v:shapetype>
          <v:shape id="_x0000_s1027" type="#_x0000_t202" style="position:absolute;left:0;text-align:left;margin-left:-17pt;margin-top:12.85pt;width:240.75pt;height:84.95pt;z-index:251679232;mso-position-horizontal-relative:text;mso-position-vertical-relative:text">
            <v:textbox style="mso-next-textbox:#_x0000_s1027">
              <w:txbxContent>
                <w:p w:rsidR="003055A7" w:rsidRPr="00F32F15" w:rsidRDefault="003055A7" w:rsidP="00F32F15">
                  <w:pPr>
                    <w:shd w:val="clear" w:color="auto" w:fill="FABF8F" w:themeFill="accent6" w:themeFillTint="99"/>
                    <w:jc w:val="center"/>
                    <w:rPr>
                      <w:rFonts w:ascii="Comic Sans MS" w:hAnsi="Comic Sans MS"/>
                      <w:sz w:val="36"/>
                      <w:szCs w:val="36"/>
                    </w:rPr>
                  </w:pPr>
                  <w:proofErr w:type="spellStart"/>
                  <w:r w:rsidRPr="00F32F15">
                    <w:rPr>
                      <w:rFonts w:ascii="Comic Sans MS" w:hAnsi="Comic Sans MS"/>
                      <w:sz w:val="36"/>
                      <w:szCs w:val="36"/>
                    </w:rPr>
                    <w:t>Foxfield</w:t>
                  </w:r>
                  <w:proofErr w:type="spellEnd"/>
                  <w:r w:rsidRPr="00F32F15">
                    <w:rPr>
                      <w:rFonts w:ascii="Comic Sans MS" w:hAnsi="Comic Sans MS"/>
                      <w:sz w:val="36"/>
                      <w:szCs w:val="36"/>
                    </w:rPr>
                    <w:t xml:space="preserve"> School Internal Moderation Process</w:t>
                  </w:r>
                  <w:r w:rsidR="000624B5">
                    <w:rPr>
                      <w:rFonts w:ascii="Comic Sans MS" w:hAnsi="Comic Sans MS"/>
                      <w:sz w:val="36"/>
                      <w:szCs w:val="36"/>
                    </w:rPr>
                    <w:t xml:space="preserve"> - 20</w:t>
                  </w:r>
                  <w:r w:rsidR="007C103F">
                    <w:rPr>
                      <w:rFonts w:ascii="Comic Sans MS" w:hAnsi="Comic Sans MS"/>
                      <w:sz w:val="36"/>
                      <w:szCs w:val="36"/>
                    </w:rPr>
                    <w:t>20</w:t>
                  </w:r>
                </w:p>
              </w:txbxContent>
            </v:textbox>
          </v:shape>
        </w:pict>
      </w:r>
      <w:r w:rsidR="000624B5">
        <w:rPr>
          <w:noProof/>
        </w:rPr>
        <w:drawing>
          <wp:anchor distT="0" distB="0" distL="114300" distR="114300" simplePos="0" relativeHeight="251680256" behindDoc="0" locked="0" layoutInCell="1" allowOverlap="1">
            <wp:simplePos x="0" y="0"/>
            <wp:positionH relativeFrom="column">
              <wp:posOffset>133350</wp:posOffset>
            </wp:positionH>
            <wp:positionV relativeFrom="paragraph">
              <wp:posOffset>-7763510</wp:posOffset>
            </wp:positionV>
            <wp:extent cx="2886075" cy="893445"/>
            <wp:effectExtent l="95250" t="76200" r="9525"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22427" r="15294" b="18298"/>
                    <a:stretch>
                      <a:fillRect/>
                    </a:stretch>
                  </pic:blipFill>
                  <pic:spPr bwMode="auto">
                    <a:xfrm>
                      <a:off x="0" y="0"/>
                      <a:ext cx="2886075" cy="893445"/>
                    </a:xfrm>
                    <a:prstGeom prst="rect">
                      <a:avLst/>
                    </a:prstGeom>
                    <a:noFill/>
                    <a:ln w="9525">
                      <a:noFill/>
                      <a:miter lim="800000"/>
                      <a:headEnd/>
                      <a:tailEnd/>
                    </a:ln>
                    <a:effectLst>
                      <a:outerShdw dist="107763" dir="13500000" algn="ctr" rotWithShape="0">
                        <a:srgbClr val="808080">
                          <a:alpha val="50000"/>
                        </a:srgbClr>
                      </a:outerShdw>
                    </a:effectLst>
                  </pic:spPr>
                </pic:pic>
              </a:graphicData>
            </a:graphic>
          </wp:anchor>
        </w:drawing>
      </w:r>
    </w:p>
    <w:p w:rsidR="003055A7" w:rsidRDefault="003055A7" w:rsidP="003055A7">
      <w:pPr>
        <w:widowControl w:val="0"/>
        <w:overflowPunct w:val="0"/>
        <w:autoSpaceDE w:val="0"/>
        <w:autoSpaceDN w:val="0"/>
        <w:adjustRightInd w:val="0"/>
        <w:spacing w:after="0" w:line="255" w:lineRule="auto"/>
        <w:ind w:left="720" w:right="120"/>
        <w:jc w:val="both"/>
        <w:rPr>
          <w:rFonts w:ascii="Calibri" w:hAnsi="Calibri" w:cs="Calibri"/>
          <w:sz w:val="21"/>
          <w:szCs w:val="21"/>
        </w:rPr>
      </w:pPr>
    </w:p>
    <w:p w:rsidR="003055A7" w:rsidRDefault="003055A7" w:rsidP="003055A7">
      <w:pPr>
        <w:widowControl w:val="0"/>
        <w:overflowPunct w:val="0"/>
        <w:autoSpaceDE w:val="0"/>
        <w:autoSpaceDN w:val="0"/>
        <w:adjustRightInd w:val="0"/>
        <w:spacing w:after="0" w:line="255" w:lineRule="auto"/>
        <w:ind w:left="720" w:right="120"/>
        <w:jc w:val="both"/>
        <w:rPr>
          <w:rFonts w:ascii="Calibri" w:hAnsi="Calibri" w:cs="Calibri"/>
          <w:sz w:val="21"/>
          <w:szCs w:val="21"/>
        </w:rPr>
      </w:pPr>
    </w:p>
    <w:p w:rsidR="003055A7" w:rsidRDefault="003055A7" w:rsidP="003055A7">
      <w:pPr>
        <w:widowControl w:val="0"/>
        <w:overflowPunct w:val="0"/>
        <w:autoSpaceDE w:val="0"/>
        <w:autoSpaceDN w:val="0"/>
        <w:adjustRightInd w:val="0"/>
        <w:spacing w:after="0" w:line="255" w:lineRule="auto"/>
        <w:ind w:left="720" w:right="120"/>
        <w:jc w:val="both"/>
        <w:rPr>
          <w:rFonts w:ascii="Calibri" w:hAnsi="Calibri" w:cs="Calibri"/>
          <w:sz w:val="21"/>
          <w:szCs w:val="21"/>
        </w:rPr>
      </w:pPr>
    </w:p>
    <w:p w:rsidR="003055A7" w:rsidRDefault="003055A7" w:rsidP="003055A7">
      <w:pPr>
        <w:widowControl w:val="0"/>
        <w:overflowPunct w:val="0"/>
        <w:autoSpaceDE w:val="0"/>
        <w:autoSpaceDN w:val="0"/>
        <w:adjustRightInd w:val="0"/>
        <w:spacing w:after="0" w:line="255" w:lineRule="auto"/>
        <w:ind w:left="720" w:right="120"/>
        <w:jc w:val="both"/>
        <w:rPr>
          <w:rFonts w:ascii="Calibri" w:hAnsi="Calibri" w:cs="Calibri"/>
          <w:sz w:val="21"/>
          <w:szCs w:val="21"/>
        </w:rPr>
      </w:pPr>
    </w:p>
    <w:p w:rsidR="003055A7" w:rsidRDefault="003055A7" w:rsidP="003055A7">
      <w:pPr>
        <w:widowControl w:val="0"/>
        <w:overflowPunct w:val="0"/>
        <w:autoSpaceDE w:val="0"/>
        <w:autoSpaceDN w:val="0"/>
        <w:adjustRightInd w:val="0"/>
        <w:spacing w:after="0" w:line="255" w:lineRule="auto"/>
        <w:ind w:left="720" w:right="120"/>
        <w:jc w:val="both"/>
        <w:rPr>
          <w:rFonts w:ascii="Calibri" w:hAnsi="Calibri" w:cs="Calibri"/>
          <w:sz w:val="21"/>
          <w:szCs w:val="21"/>
        </w:rPr>
      </w:pPr>
    </w:p>
    <w:p w:rsidR="003055A7" w:rsidRDefault="003055A7" w:rsidP="003055A7">
      <w:pPr>
        <w:widowControl w:val="0"/>
        <w:overflowPunct w:val="0"/>
        <w:autoSpaceDE w:val="0"/>
        <w:autoSpaceDN w:val="0"/>
        <w:adjustRightInd w:val="0"/>
        <w:spacing w:after="0" w:line="255" w:lineRule="auto"/>
        <w:ind w:left="720" w:right="120"/>
        <w:jc w:val="both"/>
        <w:rPr>
          <w:rFonts w:ascii="Calibri" w:hAnsi="Calibri" w:cs="Calibri"/>
          <w:sz w:val="21"/>
          <w:szCs w:val="21"/>
        </w:rPr>
      </w:pPr>
    </w:p>
    <w:p w:rsidR="003055A7" w:rsidRDefault="003055A7" w:rsidP="003055A7">
      <w:pPr>
        <w:widowControl w:val="0"/>
        <w:overflowPunct w:val="0"/>
        <w:autoSpaceDE w:val="0"/>
        <w:autoSpaceDN w:val="0"/>
        <w:adjustRightInd w:val="0"/>
        <w:spacing w:after="0" w:line="255" w:lineRule="auto"/>
        <w:ind w:left="720" w:right="120"/>
        <w:jc w:val="both"/>
        <w:rPr>
          <w:rFonts w:ascii="Calibri" w:hAnsi="Calibri" w:cs="Calibri"/>
          <w:sz w:val="21"/>
          <w:szCs w:val="21"/>
        </w:rPr>
      </w:pPr>
    </w:p>
    <w:p w:rsidR="003055A7" w:rsidRPr="003055A7" w:rsidRDefault="00C355ED" w:rsidP="003055A7">
      <w:pPr>
        <w:widowControl w:val="0"/>
        <w:numPr>
          <w:ilvl w:val="0"/>
          <w:numId w:val="1"/>
        </w:numPr>
        <w:overflowPunct w:val="0"/>
        <w:autoSpaceDE w:val="0"/>
        <w:autoSpaceDN w:val="0"/>
        <w:adjustRightInd w:val="0"/>
        <w:spacing w:after="0" w:line="255" w:lineRule="auto"/>
        <w:ind w:right="120" w:hanging="367"/>
        <w:jc w:val="both"/>
        <w:rPr>
          <w:rFonts w:ascii="Calibri" w:hAnsi="Calibri" w:cs="Calibri"/>
          <w:sz w:val="21"/>
          <w:szCs w:val="21"/>
        </w:rPr>
      </w:pPr>
      <w:proofErr w:type="gramStart"/>
      <w:r>
        <w:rPr>
          <w:rFonts w:ascii="Calibri" w:hAnsi="Calibri" w:cs="Calibri"/>
          <w:sz w:val="21"/>
          <w:szCs w:val="21"/>
        </w:rPr>
        <w:t>participate</w:t>
      </w:r>
      <w:proofErr w:type="gramEnd"/>
      <w:r>
        <w:rPr>
          <w:rFonts w:ascii="Calibri" w:hAnsi="Calibri" w:cs="Calibri"/>
          <w:sz w:val="21"/>
          <w:szCs w:val="21"/>
        </w:rPr>
        <w:t xml:space="preserve"> in the moderation process by keeping the necessary records, attending relevant meetings and submitting marked student work as requested. </w:t>
      </w:r>
    </w:p>
    <w:p w:rsidR="003055A7" w:rsidRDefault="003055A7" w:rsidP="003055A7">
      <w:pPr>
        <w:widowControl w:val="0"/>
        <w:overflowPunct w:val="0"/>
        <w:autoSpaceDE w:val="0"/>
        <w:autoSpaceDN w:val="0"/>
        <w:adjustRightInd w:val="0"/>
        <w:spacing w:after="0" w:line="254" w:lineRule="auto"/>
        <w:ind w:left="360" w:right="160"/>
        <w:jc w:val="both"/>
        <w:rPr>
          <w:rFonts w:ascii="Calibri" w:hAnsi="Calibri" w:cs="Calibri"/>
        </w:rPr>
      </w:pPr>
    </w:p>
    <w:p w:rsidR="00C355ED" w:rsidRPr="000A5DBA" w:rsidRDefault="00C355ED" w:rsidP="000A5DBA">
      <w:pPr>
        <w:widowControl w:val="0"/>
        <w:numPr>
          <w:ilvl w:val="0"/>
          <w:numId w:val="1"/>
        </w:numPr>
        <w:overflowPunct w:val="0"/>
        <w:autoSpaceDE w:val="0"/>
        <w:autoSpaceDN w:val="0"/>
        <w:adjustRightInd w:val="0"/>
        <w:spacing w:after="0" w:line="254" w:lineRule="auto"/>
        <w:ind w:right="160" w:hanging="367"/>
        <w:jc w:val="both"/>
        <w:rPr>
          <w:rFonts w:ascii="Calibri" w:hAnsi="Calibri" w:cs="Calibri"/>
        </w:rPr>
      </w:pPr>
      <w:r>
        <w:rPr>
          <w:rFonts w:ascii="Calibri" w:hAnsi="Calibri" w:cs="Calibri"/>
        </w:rPr>
        <w:t xml:space="preserve">All assessment evidence, which has been internally moderated, must be kept onsite until after the external moderation. The work remains the </w:t>
      </w:r>
      <w:r w:rsidRPr="000A5DBA">
        <w:rPr>
          <w:rFonts w:ascii="Calibri" w:hAnsi="Calibri" w:cs="Calibri"/>
        </w:rPr>
        <w:t xml:space="preserve">property of the candidate and can be returned to the candidate according to the requirements of the relevant awarding body. </w:t>
      </w:r>
    </w:p>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p w:rsidR="009C4086" w:rsidRPr="00D43BF6" w:rsidRDefault="00D43BF6" w:rsidP="00D43BF6">
      <w:pPr>
        <w:pStyle w:val="ListParagraph"/>
        <w:widowControl w:val="0"/>
        <w:numPr>
          <w:ilvl w:val="0"/>
          <w:numId w:val="1"/>
        </w:numPr>
        <w:autoSpaceDE w:val="0"/>
        <w:autoSpaceDN w:val="0"/>
        <w:adjustRightInd w:val="0"/>
        <w:spacing w:after="0" w:line="240" w:lineRule="auto"/>
        <w:rPr>
          <w:rFonts w:cstheme="minorHAnsi"/>
        </w:rPr>
      </w:pPr>
      <w:r w:rsidRPr="00D43BF6">
        <w:rPr>
          <w:rFonts w:cstheme="minorHAnsi"/>
        </w:rPr>
        <w:t xml:space="preserve">This policy is reviewed annually (date due September 2019)  </w:t>
      </w:r>
    </w:p>
    <w:p w:rsidR="009C4086" w:rsidRDefault="009C4086">
      <w:pPr>
        <w:widowControl w:val="0"/>
        <w:autoSpaceDE w:val="0"/>
        <w:autoSpaceDN w:val="0"/>
        <w:adjustRightInd w:val="0"/>
        <w:spacing w:after="0" w:line="240" w:lineRule="auto"/>
        <w:rPr>
          <w:rFonts w:ascii="Times New Roman" w:hAnsi="Times New Roman" w:cs="Times New Roman"/>
          <w:sz w:val="24"/>
          <w:szCs w:val="24"/>
        </w:rPr>
      </w:pPr>
    </w:p>
    <w:p w:rsidR="009C4086" w:rsidRPr="009C4086" w:rsidRDefault="009C4086">
      <w:pPr>
        <w:widowControl w:val="0"/>
        <w:autoSpaceDE w:val="0"/>
        <w:autoSpaceDN w:val="0"/>
        <w:adjustRightInd w:val="0"/>
        <w:spacing w:after="0" w:line="240" w:lineRule="auto"/>
        <w:rPr>
          <w:rFonts w:cs="Times New Roman"/>
          <w:b/>
          <w:sz w:val="24"/>
          <w:szCs w:val="24"/>
        </w:rPr>
        <w:sectPr w:rsidR="009C4086" w:rsidRPr="009C4086" w:rsidSect="000A5DBA">
          <w:footerReference w:type="default" r:id="rId9"/>
          <w:pgSz w:w="11900" w:h="16838"/>
          <w:pgMar w:top="1127" w:right="1120" w:bottom="1440" w:left="1140" w:header="720" w:footer="720" w:gutter="0"/>
          <w:cols w:num="2" w:space="720"/>
          <w:noEndnote/>
        </w:sectPr>
      </w:pPr>
      <w:r w:rsidRPr="009C4086">
        <w:rPr>
          <w:rFonts w:cs="Times New Roman"/>
          <w:b/>
          <w:sz w:val="24"/>
          <w:szCs w:val="24"/>
        </w:rPr>
        <w:t xml:space="preserve">List of Moderators </w:t>
      </w:r>
      <w:r w:rsidR="00E1304C">
        <w:rPr>
          <w:rFonts w:cs="Times New Roman"/>
          <w:b/>
          <w:sz w:val="24"/>
          <w:szCs w:val="24"/>
        </w:rPr>
        <w:t xml:space="preserve">for PP </w:t>
      </w:r>
      <w:r w:rsidRPr="009C4086">
        <w:rPr>
          <w:rFonts w:cs="Times New Roman"/>
          <w:b/>
          <w:sz w:val="24"/>
          <w:szCs w:val="24"/>
        </w:rPr>
        <w:t>201</w:t>
      </w:r>
      <w:r w:rsidR="00AF7F06">
        <w:rPr>
          <w:rFonts w:cs="Times New Roman"/>
          <w:b/>
          <w:sz w:val="24"/>
          <w:szCs w:val="24"/>
        </w:rPr>
        <w:t>9</w:t>
      </w:r>
      <w:r w:rsidRPr="009C4086">
        <w:rPr>
          <w:rFonts w:cs="Times New Roman"/>
          <w:b/>
          <w:sz w:val="24"/>
          <w:szCs w:val="24"/>
        </w:rPr>
        <w:t xml:space="preserve"> to 20</w:t>
      </w:r>
      <w:r w:rsidR="00AF7F06">
        <w:rPr>
          <w:rFonts w:cs="Times New Roman"/>
          <w:b/>
          <w:sz w:val="24"/>
          <w:szCs w:val="24"/>
        </w:rPr>
        <w:t>20</w:t>
      </w:r>
    </w:p>
    <w:p w:rsidR="00C355ED" w:rsidRDefault="00C355ED">
      <w:pPr>
        <w:widowControl w:val="0"/>
        <w:autoSpaceDE w:val="0"/>
        <w:autoSpaceDN w:val="0"/>
        <w:adjustRightInd w:val="0"/>
        <w:spacing w:after="0" w:line="239" w:lineRule="auto"/>
        <w:ind w:left="2124"/>
        <w:rPr>
          <w:rFonts w:ascii="Times New Roman" w:hAnsi="Times New Roman" w:cs="Times New Roman"/>
          <w:sz w:val="24"/>
          <w:szCs w:val="24"/>
        </w:rPr>
      </w:pPr>
      <w:bookmarkStart w:id="0" w:name="page2"/>
      <w:bookmarkEnd w:id="0"/>
      <w:r>
        <w:rPr>
          <w:rFonts w:ascii="Calibri" w:hAnsi="Calibri" w:cs="Calibri"/>
          <w:b/>
          <w:bCs/>
          <w:sz w:val="28"/>
          <w:szCs w:val="28"/>
        </w:rPr>
        <w:lastRenderedPageBreak/>
        <w:t>Internal Moderation Process for Centres</w:t>
      </w:r>
    </w:p>
    <w:p w:rsidR="00C355ED" w:rsidRDefault="000624B5">
      <w:pPr>
        <w:widowControl w:val="0"/>
        <w:autoSpaceDE w:val="0"/>
        <w:autoSpaceDN w:val="0"/>
        <w:adjustRightInd w:val="0"/>
        <w:spacing w:after="0" w:line="318" w:lineRule="exact"/>
        <w:rPr>
          <w:rFonts w:ascii="Times New Roman" w:hAnsi="Times New Roman" w:cs="Times New Roman"/>
          <w:sz w:val="24"/>
          <w:szCs w:val="24"/>
        </w:rPr>
      </w:pPr>
      <w:r>
        <w:rPr>
          <w:noProof/>
        </w:rPr>
        <w:drawing>
          <wp:anchor distT="0" distB="0" distL="114300" distR="114300" simplePos="0" relativeHeight="251635200" behindDoc="1" locked="0" layoutInCell="0" allowOverlap="1">
            <wp:simplePos x="0" y="0"/>
            <wp:positionH relativeFrom="column">
              <wp:posOffset>-311785</wp:posOffset>
            </wp:positionH>
            <wp:positionV relativeFrom="paragraph">
              <wp:posOffset>175895</wp:posOffset>
            </wp:positionV>
            <wp:extent cx="6286500" cy="154432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286500" cy="1544320"/>
                    </a:xfrm>
                    <a:prstGeom prst="rect">
                      <a:avLst/>
                    </a:prstGeom>
                    <a:noFill/>
                  </pic:spPr>
                </pic:pic>
              </a:graphicData>
            </a:graphic>
          </wp:anchor>
        </w:drawing>
      </w:r>
    </w:p>
    <w:p w:rsidR="00C355ED" w:rsidRDefault="00C355ED">
      <w:pPr>
        <w:widowControl w:val="0"/>
        <w:autoSpaceDE w:val="0"/>
        <w:autoSpaceDN w:val="0"/>
        <w:adjustRightInd w:val="0"/>
        <w:spacing w:after="0" w:line="240" w:lineRule="auto"/>
        <w:ind w:left="3404"/>
        <w:rPr>
          <w:rFonts w:ascii="Times New Roman" w:hAnsi="Times New Roman" w:cs="Times New Roman"/>
          <w:sz w:val="24"/>
          <w:szCs w:val="24"/>
        </w:rPr>
      </w:pPr>
      <w:r>
        <w:rPr>
          <w:rFonts w:ascii="Calibri" w:hAnsi="Calibri" w:cs="Calibri"/>
          <w:b/>
          <w:bCs/>
          <w:sz w:val="24"/>
          <w:szCs w:val="24"/>
        </w:rPr>
        <w:t>First 6 weeks of term</w:t>
      </w:r>
    </w:p>
    <w:p w:rsidR="00C355ED" w:rsidRDefault="000624B5">
      <w:pPr>
        <w:widowControl w:val="0"/>
        <w:numPr>
          <w:ilvl w:val="0"/>
          <w:numId w:val="2"/>
        </w:numPr>
        <w:tabs>
          <w:tab w:val="clear" w:pos="720"/>
          <w:tab w:val="num" w:pos="364"/>
        </w:tabs>
        <w:overflowPunct w:val="0"/>
        <w:autoSpaceDE w:val="0"/>
        <w:autoSpaceDN w:val="0"/>
        <w:adjustRightInd w:val="0"/>
        <w:spacing w:after="0" w:line="239" w:lineRule="auto"/>
        <w:ind w:left="364" w:hanging="364"/>
        <w:jc w:val="both"/>
        <w:rPr>
          <w:rFonts w:ascii="Symbol" w:hAnsi="Symbol" w:cs="Symbol"/>
        </w:rPr>
      </w:pPr>
      <w:r>
        <w:rPr>
          <w:noProof/>
        </w:rPr>
        <w:drawing>
          <wp:anchor distT="0" distB="0" distL="114300" distR="114300" simplePos="0" relativeHeight="251636224" behindDoc="1" locked="0" layoutInCell="0" allowOverlap="1">
            <wp:simplePos x="0" y="0"/>
            <wp:positionH relativeFrom="column">
              <wp:posOffset>-227965</wp:posOffset>
            </wp:positionH>
            <wp:positionV relativeFrom="paragraph">
              <wp:posOffset>3175</wp:posOffset>
            </wp:positionV>
            <wp:extent cx="6120130" cy="18605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6120130" cy="186055"/>
                    </a:xfrm>
                    <a:prstGeom prst="rect">
                      <a:avLst/>
                    </a:prstGeom>
                    <a:noFill/>
                  </pic:spPr>
                </pic:pic>
              </a:graphicData>
            </a:graphic>
          </wp:anchor>
        </w:drawing>
      </w:r>
      <w:r w:rsidR="00C355ED">
        <w:rPr>
          <w:rFonts w:ascii="Calibri" w:hAnsi="Calibri" w:cs="Calibri"/>
          <w:sz w:val="24"/>
          <w:szCs w:val="24"/>
        </w:rPr>
        <w:t xml:space="preserve">Establish numbers of student cohort </w:t>
      </w:r>
    </w:p>
    <w:p w:rsidR="00C355ED" w:rsidRDefault="00C355ED">
      <w:pPr>
        <w:widowControl w:val="0"/>
        <w:autoSpaceDE w:val="0"/>
        <w:autoSpaceDN w:val="0"/>
        <w:adjustRightInd w:val="0"/>
        <w:spacing w:after="0" w:line="1" w:lineRule="exact"/>
        <w:rPr>
          <w:rFonts w:ascii="Symbol" w:hAnsi="Symbol" w:cs="Symbol"/>
        </w:rPr>
      </w:pPr>
    </w:p>
    <w:p w:rsidR="00C355ED" w:rsidRDefault="00C355ED">
      <w:pPr>
        <w:widowControl w:val="0"/>
        <w:numPr>
          <w:ilvl w:val="0"/>
          <w:numId w:val="2"/>
        </w:numPr>
        <w:tabs>
          <w:tab w:val="clear" w:pos="720"/>
          <w:tab w:val="num" w:pos="364"/>
        </w:tabs>
        <w:overflowPunct w:val="0"/>
        <w:autoSpaceDE w:val="0"/>
        <w:autoSpaceDN w:val="0"/>
        <w:adjustRightInd w:val="0"/>
        <w:spacing w:after="0" w:line="239" w:lineRule="auto"/>
        <w:ind w:left="364" w:hanging="364"/>
        <w:jc w:val="both"/>
        <w:rPr>
          <w:rFonts w:ascii="Symbol" w:hAnsi="Symbol" w:cs="Symbol"/>
        </w:rPr>
      </w:pPr>
      <w:r>
        <w:rPr>
          <w:rFonts w:ascii="Calibri" w:hAnsi="Calibri" w:cs="Calibri"/>
          <w:sz w:val="24"/>
          <w:szCs w:val="24"/>
        </w:rPr>
        <w:t xml:space="preserve">Establish levels that these candidates will work on </w:t>
      </w:r>
    </w:p>
    <w:p w:rsidR="00C355ED" w:rsidRDefault="00C355ED">
      <w:pPr>
        <w:widowControl w:val="0"/>
        <w:autoSpaceDE w:val="0"/>
        <w:autoSpaceDN w:val="0"/>
        <w:adjustRightInd w:val="0"/>
        <w:spacing w:after="0" w:line="1" w:lineRule="exact"/>
        <w:rPr>
          <w:rFonts w:ascii="Symbol" w:hAnsi="Symbol" w:cs="Symbol"/>
        </w:rPr>
      </w:pPr>
    </w:p>
    <w:p w:rsidR="00C355ED" w:rsidRDefault="00C355ED">
      <w:pPr>
        <w:widowControl w:val="0"/>
        <w:numPr>
          <w:ilvl w:val="0"/>
          <w:numId w:val="2"/>
        </w:numPr>
        <w:tabs>
          <w:tab w:val="clear" w:pos="720"/>
          <w:tab w:val="num" w:pos="364"/>
        </w:tabs>
        <w:overflowPunct w:val="0"/>
        <w:autoSpaceDE w:val="0"/>
        <w:autoSpaceDN w:val="0"/>
        <w:adjustRightInd w:val="0"/>
        <w:spacing w:after="0" w:line="239" w:lineRule="auto"/>
        <w:ind w:left="364" w:hanging="364"/>
        <w:jc w:val="both"/>
        <w:rPr>
          <w:rFonts w:ascii="Symbol" w:hAnsi="Symbol" w:cs="Symbol"/>
        </w:rPr>
      </w:pPr>
      <w:r>
        <w:rPr>
          <w:rFonts w:ascii="Calibri" w:hAnsi="Calibri" w:cs="Calibri"/>
          <w:sz w:val="24"/>
          <w:szCs w:val="24"/>
        </w:rPr>
        <w:t>Register candidates (</w:t>
      </w:r>
      <w:proofErr w:type="spellStart"/>
      <w:r>
        <w:rPr>
          <w:rFonts w:ascii="Calibri" w:hAnsi="Calibri" w:cs="Calibri"/>
          <w:sz w:val="24"/>
          <w:szCs w:val="24"/>
        </w:rPr>
        <w:t>CANa</w:t>
      </w:r>
      <w:proofErr w:type="spellEnd"/>
      <w:r>
        <w:rPr>
          <w:rFonts w:ascii="Calibri" w:hAnsi="Calibri" w:cs="Calibri"/>
          <w:sz w:val="24"/>
          <w:szCs w:val="24"/>
        </w:rPr>
        <w:t xml:space="preserve">) </w:t>
      </w:r>
    </w:p>
    <w:p w:rsidR="00C355ED" w:rsidRDefault="00C355ED">
      <w:pPr>
        <w:widowControl w:val="0"/>
        <w:autoSpaceDE w:val="0"/>
        <w:autoSpaceDN w:val="0"/>
        <w:adjustRightInd w:val="0"/>
        <w:spacing w:after="0" w:line="1" w:lineRule="exact"/>
        <w:rPr>
          <w:rFonts w:ascii="Symbol" w:hAnsi="Symbol" w:cs="Symbol"/>
        </w:rPr>
      </w:pPr>
    </w:p>
    <w:p w:rsidR="00C355ED" w:rsidRDefault="00C355ED">
      <w:pPr>
        <w:widowControl w:val="0"/>
        <w:numPr>
          <w:ilvl w:val="0"/>
          <w:numId w:val="2"/>
        </w:numPr>
        <w:tabs>
          <w:tab w:val="clear" w:pos="720"/>
          <w:tab w:val="num" w:pos="364"/>
        </w:tabs>
        <w:overflowPunct w:val="0"/>
        <w:autoSpaceDE w:val="0"/>
        <w:autoSpaceDN w:val="0"/>
        <w:adjustRightInd w:val="0"/>
        <w:spacing w:after="0" w:line="239" w:lineRule="auto"/>
        <w:ind w:left="364" w:hanging="364"/>
        <w:jc w:val="both"/>
        <w:rPr>
          <w:rFonts w:ascii="Symbol" w:hAnsi="Symbol" w:cs="Symbol"/>
        </w:rPr>
      </w:pPr>
      <w:r>
        <w:rPr>
          <w:rFonts w:ascii="Calibri" w:hAnsi="Calibri" w:cs="Calibri"/>
          <w:sz w:val="24"/>
          <w:szCs w:val="24"/>
        </w:rPr>
        <w:t xml:space="preserve">Allocate IM(s) to assessor(s) </w:t>
      </w:r>
    </w:p>
    <w:p w:rsidR="00C355ED" w:rsidRDefault="00C355ED">
      <w:pPr>
        <w:widowControl w:val="0"/>
        <w:autoSpaceDE w:val="0"/>
        <w:autoSpaceDN w:val="0"/>
        <w:adjustRightInd w:val="0"/>
        <w:spacing w:after="0" w:line="1" w:lineRule="exact"/>
        <w:rPr>
          <w:rFonts w:ascii="Symbol" w:hAnsi="Symbol" w:cs="Symbol"/>
        </w:rPr>
      </w:pPr>
    </w:p>
    <w:p w:rsidR="00C355ED" w:rsidRDefault="00C355ED">
      <w:pPr>
        <w:widowControl w:val="0"/>
        <w:numPr>
          <w:ilvl w:val="0"/>
          <w:numId w:val="2"/>
        </w:numPr>
        <w:tabs>
          <w:tab w:val="clear" w:pos="720"/>
          <w:tab w:val="num" w:pos="364"/>
        </w:tabs>
        <w:overflowPunct w:val="0"/>
        <w:autoSpaceDE w:val="0"/>
        <w:autoSpaceDN w:val="0"/>
        <w:adjustRightInd w:val="0"/>
        <w:spacing w:after="0" w:line="239" w:lineRule="auto"/>
        <w:ind w:left="364" w:hanging="364"/>
        <w:jc w:val="both"/>
        <w:rPr>
          <w:rFonts w:ascii="Symbol" w:hAnsi="Symbol" w:cs="Symbol"/>
        </w:rPr>
      </w:pPr>
      <w:r>
        <w:rPr>
          <w:rFonts w:ascii="Calibri" w:hAnsi="Calibri" w:cs="Calibri"/>
          <w:sz w:val="24"/>
          <w:szCs w:val="24"/>
        </w:rPr>
        <w:t xml:space="preserve">IM to approve proposed </w:t>
      </w:r>
      <w:proofErr w:type="spellStart"/>
      <w:r>
        <w:rPr>
          <w:rFonts w:ascii="Calibri" w:hAnsi="Calibri" w:cs="Calibri"/>
          <w:sz w:val="24"/>
          <w:szCs w:val="24"/>
        </w:rPr>
        <w:t>SoW</w:t>
      </w:r>
      <w:proofErr w:type="spellEnd"/>
      <w:r>
        <w:rPr>
          <w:rFonts w:ascii="Calibri" w:hAnsi="Calibri" w:cs="Calibri"/>
          <w:sz w:val="24"/>
          <w:szCs w:val="24"/>
        </w:rPr>
        <w:t xml:space="preserve"> / assessments </w:t>
      </w:r>
    </w:p>
    <w:p w:rsidR="00C355ED" w:rsidRDefault="00C355ED">
      <w:pPr>
        <w:widowControl w:val="0"/>
        <w:autoSpaceDE w:val="0"/>
        <w:autoSpaceDN w:val="0"/>
        <w:adjustRightInd w:val="0"/>
        <w:spacing w:after="0" w:line="53" w:lineRule="exact"/>
        <w:rPr>
          <w:rFonts w:ascii="Symbol" w:hAnsi="Symbol" w:cs="Symbol"/>
        </w:rPr>
      </w:pPr>
    </w:p>
    <w:p w:rsidR="00C355ED" w:rsidRDefault="00C355ED">
      <w:pPr>
        <w:widowControl w:val="0"/>
        <w:numPr>
          <w:ilvl w:val="0"/>
          <w:numId w:val="2"/>
        </w:numPr>
        <w:tabs>
          <w:tab w:val="clear" w:pos="720"/>
          <w:tab w:val="num" w:pos="364"/>
        </w:tabs>
        <w:overflowPunct w:val="0"/>
        <w:autoSpaceDE w:val="0"/>
        <w:autoSpaceDN w:val="0"/>
        <w:adjustRightInd w:val="0"/>
        <w:spacing w:after="0" w:line="218" w:lineRule="auto"/>
        <w:ind w:left="364" w:right="540" w:hanging="364"/>
        <w:jc w:val="both"/>
        <w:rPr>
          <w:rFonts w:ascii="Symbol" w:hAnsi="Symbol" w:cs="Symbol"/>
        </w:rPr>
      </w:pPr>
      <w:r>
        <w:rPr>
          <w:rFonts w:ascii="Calibri" w:hAnsi="Calibri" w:cs="Calibri"/>
          <w:sz w:val="24"/>
          <w:szCs w:val="24"/>
        </w:rPr>
        <w:t xml:space="preserve">IM to draw up sample plan (not to be shared with assessor – see IM process example sample plan) </w:t>
      </w:r>
    </w:p>
    <w:p w:rsidR="00C355ED" w:rsidRDefault="000624B5">
      <w:pPr>
        <w:widowControl w:val="0"/>
        <w:autoSpaceDE w:val="0"/>
        <w:autoSpaceDN w:val="0"/>
        <w:adjustRightInd w:val="0"/>
        <w:spacing w:after="0" w:line="281" w:lineRule="exact"/>
        <w:rPr>
          <w:rFonts w:ascii="Times New Roman" w:hAnsi="Times New Roman" w:cs="Times New Roman"/>
          <w:sz w:val="24"/>
          <w:szCs w:val="24"/>
        </w:rPr>
      </w:pPr>
      <w:r>
        <w:rPr>
          <w:noProof/>
        </w:rPr>
        <w:drawing>
          <wp:anchor distT="0" distB="0" distL="114300" distR="114300" simplePos="0" relativeHeight="251637248" behindDoc="1" locked="0" layoutInCell="0" allowOverlap="1">
            <wp:simplePos x="0" y="0"/>
            <wp:positionH relativeFrom="column">
              <wp:posOffset>-311785</wp:posOffset>
            </wp:positionH>
            <wp:positionV relativeFrom="paragraph">
              <wp:posOffset>-1111250</wp:posOffset>
            </wp:positionV>
            <wp:extent cx="6286500" cy="26504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000000"/>
                        </a:clrFrom>
                        <a:clrTo>
                          <a:srgbClr val="000000">
                            <a:alpha val="0"/>
                          </a:srgbClr>
                        </a:clrTo>
                      </a:clrChange>
                    </a:blip>
                    <a:srcRect/>
                    <a:stretch>
                      <a:fillRect/>
                    </a:stretch>
                  </pic:blipFill>
                  <pic:spPr bwMode="auto">
                    <a:xfrm>
                      <a:off x="0" y="0"/>
                      <a:ext cx="6286500" cy="2650490"/>
                    </a:xfrm>
                    <a:prstGeom prst="rect">
                      <a:avLst/>
                    </a:prstGeom>
                    <a:noFill/>
                  </pic:spPr>
                </pic:pic>
              </a:graphicData>
            </a:graphic>
          </wp:anchor>
        </w:drawing>
      </w:r>
      <w:r>
        <w:rPr>
          <w:noProof/>
        </w:rPr>
        <w:drawing>
          <wp:anchor distT="0" distB="0" distL="114300" distR="114300" simplePos="0" relativeHeight="251638272" behindDoc="1" locked="0" layoutInCell="0" allowOverlap="1">
            <wp:simplePos x="0" y="0"/>
            <wp:positionH relativeFrom="column">
              <wp:posOffset>-311785</wp:posOffset>
            </wp:positionH>
            <wp:positionV relativeFrom="paragraph">
              <wp:posOffset>-1111250</wp:posOffset>
            </wp:positionV>
            <wp:extent cx="6286500" cy="265049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6286500" cy="2650490"/>
                    </a:xfrm>
                    <a:prstGeom prst="rect">
                      <a:avLst/>
                    </a:prstGeom>
                    <a:noFill/>
                  </pic:spPr>
                </pic:pic>
              </a:graphicData>
            </a:graphic>
          </wp:anchor>
        </w:drawing>
      </w:r>
    </w:p>
    <w:p w:rsidR="00C355ED" w:rsidRDefault="00C355ED">
      <w:pPr>
        <w:widowControl w:val="0"/>
        <w:autoSpaceDE w:val="0"/>
        <w:autoSpaceDN w:val="0"/>
        <w:adjustRightInd w:val="0"/>
        <w:spacing w:after="0" w:line="240" w:lineRule="auto"/>
        <w:ind w:left="3464"/>
        <w:rPr>
          <w:rFonts w:ascii="Times New Roman" w:hAnsi="Times New Roman" w:cs="Times New Roman"/>
          <w:sz w:val="24"/>
          <w:szCs w:val="24"/>
        </w:rPr>
      </w:pPr>
      <w:r>
        <w:rPr>
          <w:rFonts w:ascii="Calibri" w:hAnsi="Calibri" w:cs="Calibri"/>
          <w:b/>
          <w:bCs/>
          <w:sz w:val="24"/>
          <w:szCs w:val="24"/>
        </w:rPr>
        <w:t>2</w:t>
      </w:r>
      <w:r>
        <w:rPr>
          <w:rFonts w:ascii="Calibri" w:hAnsi="Calibri" w:cs="Calibri"/>
          <w:b/>
          <w:bCs/>
          <w:sz w:val="32"/>
          <w:szCs w:val="32"/>
          <w:vertAlign w:val="superscript"/>
        </w:rPr>
        <w:t>nd</w:t>
      </w:r>
      <w:r>
        <w:rPr>
          <w:rFonts w:ascii="Calibri" w:hAnsi="Calibri" w:cs="Calibri"/>
          <w:b/>
          <w:bCs/>
          <w:sz w:val="24"/>
          <w:szCs w:val="24"/>
        </w:rPr>
        <w:t xml:space="preserve"> half of first term</w:t>
      </w:r>
    </w:p>
    <w:p w:rsidR="00C355ED" w:rsidRDefault="000624B5">
      <w:pPr>
        <w:widowControl w:val="0"/>
        <w:numPr>
          <w:ilvl w:val="0"/>
          <w:numId w:val="3"/>
        </w:numPr>
        <w:tabs>
          <w:tab w:val="clear" w:pos="720"/>
          <w:tab w:val="num" w:pos="364"/>
        </w:tabs>
        <w:overflowPunct w:val="0"/>
        <w:autoSpaceDE w:val="0"/>
        <w:autoSpaceDN w:val="0"/>
        <w:adjustRightInd w:val="0"/>
        <w:spacing w:after="0" w:line="230" w:lineRule="auto"/>
        <w:ind w:left="364" w:hanging="364"/>
        <w:jc w:val="both"/>
        <w:rPr>
          <w:rFonts w:ascii="Symbol" w:hAnsi="Symbol" w:cs="Symbol"/>
        </w:rPr>
      </w:pPr>
      <w:r>
        <w:rPr>
          <w:noProof/>
        </w:rPr>
        <w:drawing>
          <wp:anchor distT="0" distB="0" distL="114300" distR="114300" simplePos="0" relativeHeight="251639296" behindDoc="1" locked="0" layoutInCell="0" allowOverlap="1">
            <wp:simplePos x="0" y="0"/>
            <wp:positionH relativeFrom="column">
              <wp:posOffset>-311785</wp:posOffset>
            </wp:positionH>
            <wp:positionV relativeFrom="paragraph">
              <wp:posOffset>-189230</wp:posOffset>
            </wp:positionV>
            <wp:extent cx="6286500" cy="13290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000000"/>
                        </a:clrFrom>
                        <a:clrTo>
                          <a:srgbClr val="000000">
                            <a:alpha val="0"/>
                          </a:srgbClr>
                        </a:clrTo>
                      </a:clrChange>
                    </a:blip>
                    <a:srcRect/>
                    <a:stretch>
                      <a:fillRect/>
                    </a:stretch>
                  </pic:blipFill>
                  <pic:spPr bwMode="auto">
                    <a:xfrm>
                      <a:off x="0" y="0"/>
                      <a:ext cx="6286500" cy="1329055"/>
                    </a:xfrm>
                    <a:prstGeom prst="rect">
                      <a:avLst/>
                    </a:prstGeom>
                    <a:noFill/>
                  </pic:spPr>
                </pic:pic>
              </a:graphicData>
            </a:graphic>
          </wp:anchor>
        </w:drawing>
      </w:r>
      <w:r>
        <w:rPr>
          <w:noProof/>
        </w:rPr>
        <w:drawing>
          <wp:anchor distT="0" distB="0" distL="114300" distR="114300" simplePos="0" relativeHeight="251640320" behindDoc="1" locked="0" layoutInCell="0" allowOverlap="1">
            <wp:simplePos x="0" y="0"/>
            <wp:positionH relativeFrom="column">
              <wp:posOffset>-311785</wp:posOffset>
            </wp:positionH>
            <wp:positionV relativeFrom="paragraph">
              <wp:posOffset>-189230</wp:posOffset>
            </wp:positionV>
            <wp:extent cx="6286500" cy="132905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6286500" cy="1329055"/>
                    </a:xfrm>
                    <a:prstGeom prst="rect">
                      <a:avLst/>
                    </a:prstGeom>
                    <a:noFill/>
                  </pic:spPr>
                </pic:pic>
              </a:graphicData>
            </a:graphic>
          </wp:anchor>
        </w:drawing>
      </w:r>
      <w:r w:rsidR="00C355ED">
        <w:rPr>
          <w:rFonts w:ascii="Calibri" w:hAnsi="Calibri" w:cs="Calibri"/>
          <w:sz w:val="24"/>
          <w:szCs w:val="24"/>
        </w:rPr>
        <w:t xml:space="preserve">Co-ordinator to ensure that all IMs and assessors have met </w:t>
      </w:r>
    </w:p>
    <w:p w:rsidR="00C355ED" w:rsidRDefault="00C355ED">
      <w:pPr>
        <w:widowControl w:val="0"/>
        <w:autoSpaceDE w:val="0"/>
        <w:autoSpaceDN w:val="0"/>
        <w:adjustRightInd w:val="0"/>
        <w:spacing w:after="0" w:line="53" w:lineRule="exact"/>
        <w:rPr>
          <w:rFonts w:ascii="Symbol" w:hAnsi="Symbol" w:cs="Symbol"/>
        </w:rPr>
      </w:pPr>
    </w:p>
    <w:p w:rsidR="00C355ED" w:rsidRDefault="00C355ED">
      <w:pPr>
        <w:widowControl w:val="0"/>
        <w:numPr>
          <w:ilvl w:val="0"/>
          <w:numId w:val="3"/>
        </w:numPr>
        <w:tabs>
          <w:tab w:val="clear" w:pos="720"/>
          <w:tab w:val="num" w:pos="364"/>
        </w:tabs>
        <w:overflowPunct w:val="0"/>
        <w:autoSpaceDE w:val="0"/>
        <w:autoSpaceDN w:val="0"/>
        <w:adjustRightInd w:val="0"/>
        <w:spacing w:after="0" w:line="225" w:lineRule="auto"/>
        <w:ind w:left="364" w:hanging="364"/>
        <w:rPr>
          <w:rFonts w:ascii="Symbol" w:hAnsi="Symbol" w:cs="Symbol"/>
        </w:rPr>
      </w:pPr>
      <w:r>
        <w:rPr>
          <w:rFonts w:ascii="Calibri" w:hAnsi="Calibri" w:cs="Calibri"/>
          <w:sz w:val="24"/>
          <w:szCs w:val="24"/>
        </w:rPr>
        <w:t xml:space="preserve">First round of formative internal moderation to be conducted. One copy of feedback sheet (see page 4) to be given to the assessor, one to be stored centrally in the centre portfolio for auditable purposes </w:t>
      </w:r>
    </w:p>
    <w:p w:rsidR="00C355ED" w:rsidRDefault="00C355ED">
      <w:pPr>
        <w:widowControl w:val="0"/>
        <w:autoSpaceDE w:val="0"/>
        <w:autoSpaceDN w:val="0"/>
        <w:adjustRightInd w:val="0"/>
        <w:spacing w:after="0" w:line="55" w:lineRule="exact"/>
        <w:rPr>
          <w:rFonts w:ascii="Symbol" w:hAnsi="Symbol" w:cs="Symbol"/>
        </w:rPr>
      </w:pPr>
    </w:p>
    <w:p w:rsidR="00C355ED" w:rsidRDefault="00C355ED">
      <w:pPr>
        <w:widowControl w:val="0"/>
        <w:numPr>
          <w:ilvl w:val="0"/>
          <w:numId w:val="3"/>
        </w:numPr>
        <w:tabs>
          <w:tab w:val="clear" w:pos="720"/>
          <w:tab w:val="num" w:pos="364"/>
        </w:tabs>
        <w:overflowPunct w:val="0"/>
        <w:autoSpaceDE w:val="0"/>
        <w:autoSpaceDN w:val="0"/>
        <w:adjustRightInd w:val="0"/>
        <w:spacing w:after="0" w:line="218" w:lineRule="auto"/>
        <w:ind w:left="364" w:right="380" w:hanging="364"/>
        <w:jc w:val="both"/>
        <w:rPr>
          <w:rFonts w:ascii="Symbol" w:hAnsi="Symbol" w:cs="Symbol"/>
        </w:rPr>
      </w:pPr>
      <w:r>
        <w:rPr>
          <w:rFonts w:ascii="Calibri" w:hAnsi="Calibri" w:cs="Calibri"/>
          <w:sz w:val="24"/>
          <w:szCs w:val="24"/>
        </w:rPr>
        <w:t xml:space="preserve">Meeting held to discuss issues arising from first round of internal moderation. Minutes taken (see page 3) </w:t>
      </w:r>
    </w:p>
    <w:p w:rsidR="00C355ED" w:rsidRDefault="000624B5">
      <w:pPr>
        <w:widowControl w:val="0"/>
        <w:autoSpaceDE w:val="0"/>
        <w:autoSpaceDN w:val="0"/>
        <w:adjustRightInd w:val="0"/>
        <w:spacing w:after="0" w:line="281" w:lineRule="exact"/>
        <w:rPr>
          <w:rFonts w:ascii="Times New Roman" w:hAnsi="Times New Roman" w:cs="Times New Roman"/>
          <w:sz w:val="24"/>
          <w:szCs w:val="24"/>
        </w:rPr>
      </w:pPr>
      <w:r>
        <w:rPr>
          <w:noProof/>
        </w:rPr>
        <w:drawing>
          <wp:anchor distT="0" distB="0" distL="114300" distR="114300" simplePos="0" relativeHeight="251641344" behindDoc="1" locked="0" layoutInCell="0" allowOverlap="1">
            <wp:simplePos x="0" y="0"/>
            <wp:positionH relativeFrom="column">
              <wp:posOffset>-311785</wp:posOffset>
            </wp:positionH>
            <wp:positionV relativeFrom="paragraph">
              <wp:posOffset>-925830</wp:posOffset>
            </wp:positionV>
            <wp:extent cx="6286500" cy="21202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clrChange>
                        <a:clrFrom>
                          <a:srgbClr val="000000"/>
                        </a:clrFrom>
                        <a:clrTo>
                          <a:srgbClr val="000000">
                            <a:alpha val="0"/>
                          </a:srgbClr>
                        </a:clrTo>
                      </a:clrChange>
                    </a:blip>
                    <a:srcRect/>
                    <a:stretch>
                      <a:fillRect/>
                    </a:stretch>
                  </pic:blipFill>
                  <pic:spPr bwMode="auto">
                    <a:xfrm>
                      <a:off x="0" y="0"/>
                      <a:ext cx="6286500" cy="2120265"/>
                    </a:xfrm>
                    <a:prstGeom prst="rect">
                      <a:avLst/>
                    </a:prstGeom>
                    <a:noFill/>
                  </pic:spPr>
                </pic:pic>
              </a:graphicData>
            </a:graphic>
          </wp:anchor>
        </w:drawing>
      </w:r>
      <w:r>
        <w:rPr>
          <w:noProof/>
        </w:rPr>
        <w:drawing>
          <wp:anchor distT="0" distB="0" distL="114300" distR="114300" simplePos="0" relativeHeight="251642368" behindDoc="1" locked="0" layoutInCell="0" allowOverlap="1">
            <wp:simplePos x="0" y="0"/>
            <wp:positionH relativeFrom="column">
              <wp:posOffset>-311785</wp:posOffset>
            </wp:positionH>
            <wp:positionV relativeFrom="paragraph">
              <wp:posOffset>-925830</wp:posOffset>
            </wp:positionV>
            <wp:extent cx="6286500" cy="212026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6286500" cy="2120265"/>
                    </a:xfrm>
                    <a:prstGeom prst="rect">
                      <a:avLst/>
                    </a:prstGeom>
                    <a:noFill/>
                  </pic:spPr>
                </pic:pic>
              </a:graphicData>
            </a:graphic>
          </wp:anchor>
        </w:drawing>
      </w:r>
    </w:p>
    <w:p w:rsidR="00C355ED" w:rsidRDefault="00C355ED">
      <w:pPr>
        <w:widowControl w:val="0"/>
        <w:autoSpaceDE w:val="0"/>
        <w:autoSpaceDN w:val="0"/>
        <w:adjustRightInd w:val="0"/>
        <w:spacing w:after="0" w:line="240" w:lineRule="auto"/>
        <w:ind w:left="3344"/>
        <w:rPr>
          <w:rFonts w:ascii="Times New Roman" w:hAnsi="Times New Roman" w:cs="Times New Roman"/>
          <w:sz w:val="24"/>
          <w:szCs w:val="24"/>
        </w:rPr>
      </w:pPr>
      <w:r>
        <w:rPr>
          <w:rFonts w:ascii="Calibri" w:hAnsi="Calibri" w:cs="Calibri"/>
          <w:b/>
          <w:bCs/>
          <w:sz w:val="24"/>
          <w:szCs w:val="24"/>
        </w:rPr>
        <w:t>1</w:t>
      </w:r>
      <w:r>
        <w:rPr>
          <w:rFonts w:ascii="Calibri" w:hAnsi="Calibri" w:cs="Calibri"/>
          <w:b/>
          <w:bCs/>
          <w:sz w:val="32"/>
          <w:szCs w:val="32"/>
          <w:vertAlign w:val="superscript"/>
        </w:rPr>
        <w:t>st</w:t>
      </w:r>
      <w:r>
        <w:rPr>
          <w:rFonts w:ascii="Calibri" w:hAnsi="Calibri" w:cs="Calibri"/>
          <w:b/>
          <w:bCs/>
          <w:sz w:val="24"/>
          <w:szCs w:val="24"/>
        </w:rPr>
        <w:t xml:space="preserve"> half of second term</w:t>
      </w:r>
    </w:p>
    <w:p w:rsidR="00C355ED" w:rsidRDefault="000624B5">
      <w:pPr>
        <w:widowControl w:val="0"/>
        <w:autoSpaceDE w:val="0"/>
        <w:autoSpaceDN w:val="0"/>
        <w:adjustRightInd w:val="0"/>
        <w:spacing w:after="0" w:line="42" w:lineRule="exact"/>
        <w:rPr>
          <w:rFonts w:ascii="Times New Roman" w:hAnsi="Times New Roman" w:cs="Times New Roman"/>
          <w:sz w:val="24"/>
          <w:szCs w:val="24"/>
        </w:rPr>
      </w:pPr>
      <w:r>
        <w:rPr>
          <w:noProof/>
        </w:rPr>
        <w:drawing>
          <wp:anchor distT="0" distB="0" distL="114300" distR="114300" simplePos="0" relativeHeight="251643392" behindDoc="1" locked="0" layoutInCell="0" allowOverlap="1">
            <wp:simplePos x="0" y="0"/>
            <wp:positionH relativeFrom="column">
              <wp:posOffset>-227965</wp:posOffset>
            </wp:positionH>
            <wp:positionV relativeFrom="paragraph">
              <wp:posOffset>-189230</wp:posOffset>
            </wp:positionV>
            <wp:extent cx="6120130" cy="37211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6120130" cy="372110"/>
                    </a:xfrm>
                    <a:prstGeom prst="rect">
                      <a:avLst/>
                    </a:prstGeom>
                    <a:noFill/>
                  </pic:spPr>
                </pic:pic>
              </a:graphicData>
            </a:graphic>
          </wp:anchor>
        </w:drawing>
      </w:r>
    </w:p>
    <w:p w:rsidR="00C355ED" w:rsidRDefault="00C355ED">
      <w:pPr>
        <w:widowControl w:val="0"/>
        <w:numPr>
          <w:ilvl w:val="0"/>
          <w:numId w:val="4"/>
        </w:numPr>
        <w:tabs>
          <w:tab w:val="clear" w:pos="720"/>
          <w:tab w:val="num" w:pos="364"/>
        </w:tabs>
        <w:overflowPunct w:val="0"/>
        <w:autoSpaceDE w:val="0"/>
        <w:autoSpaceDN w:val="0"/>
        <w:adjustRightInd w:val="0"/>
        <w:spacing w:after="0" w:line="218" w:lineRule="auto"/>
        <w:ind w:left="364" w:right="340" w:hanging="364"/>
        <w:jc w:val="both"/>
        <w:rPr>
          <w:rFonts w:ascii="Symbol" w:hAnsi="Symbol" w:cs="Symbol"/>
        </w:rPr>
      </w:pPr>
      <w:r>
        <w:rPr>
          <w:rFonts w:ascii="Calibri" w:hAnsi="Calibri" w:cs="Calibri"/>
          <w:sz w:val="24"/>
          <w:szCs w:val="24"/>
        </w:rPr>
        <w:t xml:space="preserve">Second round of formative internal moderation to be conducted. Documentation to be copied as before and stored in the centre portfolio </w:t>
      </w:r>
    </w:p>
    <w:p w:rsidR="00C355ED" w:rsidRDefault="00C355ED">
      <w:pPr>
        <w:widowControl w:val="0"/>
        <w:numPr>
          <w:ilvl w:val="0"/>
          <w:numId w:val="4"/>
        </w:numPr>
        <w:tabs>
          <w:tab w:val="clear" w:pos="720"/>
          <w:tab w:val="num" w:pos="364"/>
        </w:tabs>
        <w:overflowPunct w:val="0"/>
        <w:autoSpaceDE w:val="0"/>
        <w:autoSpaceDN w:val="0"/>
        <w:adjustRightInd w:val="0"/>
        <w:spacing w:after="0" w:line="239" w:lineRule="auto"/>
        <w:ind w:left="364" w:hanging="364"/>
        <w:jc w:val="both"/>
        <w:rPr>
          <w:rFonts w:ascii="Symbol" w:hAnsi="Symbol" w:cs="Symbol"/>
        </w:rPr>
      </w:pPr>
      <w:r>
        <w:rPr>
          <w:rFonts w:ascii="Calibri" w:hAnsi="Calibri" w:cs="Calibri"/>
          <w:sz w:val="24"/>
          <w:szCs w:val="24"/>
        </w:rPr>
        <w:t xml:space="preserve">Any action noted by the IM on first round to be checked and signed off </w:t>
      </w:r>
    </w:p>
    <w:p w:rsidR="00C355ED" w:rsidRDefault="00C355ED">
      <w:pPr>
        <w:widowControl w:val="0"/>
        <w:autoSpaceDE w:val="0"/>
        <w:autoSpaceDN w:val="0"/>
        <w:adjustRightInd w:val="0"/>
        <w:spacing w:after="0" w:line="1" w:lineRule="exact"/>
        <w:rPr>
          <w:rFonts w:ascii="Symbol" w:hAnsi="Symbol" w:cs="Symbol"/>
        </w:rPr>
      </w:pPr>
    </w:p>
    <w:p w:rsidR="00C355ED" w:rsidRDefault="00C355ED">
      <w:pPr>
        <w:widowControl w:val="0"/>
        <w:numPr>
          <w:ilvl w:val="0"/>
          <w:numId w:val="4"/>
        </w:numPr>
        <w:tabs>
          <w:tab w:val="clear" w:pos="720"/>
          <w:tab w:val="num" w:pos="364"/>
        </w:tabs>
        <w:overflowPunct w:val="0"/>
        <w:autoSpaceDE w:val="0"/>
        <w:autoSpaceDN w:val="0"/>
        <w:adjustRightInd w:val="0"/>
        <w:spacing w:after="0" w:line="239" w:lineRule="auto"/>
        <w:ind w:left="364" w:hanging="364"/>
        <w:jc w:val="both"/>
        <w:rPr>
          <w:rFonts w:ascii="Symbol" w:hAnsi="Symbol" w:cs="Symbol"/>
        </w:rPr>
      </w:pPr>
      <w:r>
        <w:rPr>
          <w:rFonts w:ascii="Calibri" w:hAnsi="Calibri" w:cs="Calibri"/>
          <w:sz w:val="24"/>
          <w:szCs w:val="24"/>
        </w:rPr>
        <w:t xml:space="preserve">Meeting held to discuss issues arising </w:t>
      </w:r>
    </w:p>
    <w:p w:rsidR="00C355ED" w:rsidRDefault="000624B5">
      <w:pPr>
        <w:widowControl w:val="0"/>
        <w:autoSpaceDE w:val="0"/>
        <w:autoSpaceDN w:val="0"/>
        <w:adjustRightInd w:val="0"/>
        <w:spacing w:after="0" w:line="281" w:lineRule="exact"/>
        <w:rPr>
          <w:rFonts w:ascii="Times New Roman" w:hAnsi="Times New Roman" w:cs="Times New Roman"/>
          <w:sz w:val="24"/>
          <w:szCs w:val="24"/>
        </w:rPr>
      </w:pPr>
      <w:r>
        <w:rPr>
          <w:noProof/>
        </w:rPr>
        <w:drawing>
          <wp:anchor distT="0" distB="0" distL="114300" distR="114300" simplePos="0" relativeHeight="251644416" behindDoc="1" locked="0" layoutInCell="0" allowOverlap="1">
            <wp:simplePos x="0" y="0"/>
            <wp:positionH relativeFrom="column">
              <wp:posOffset>-311785</wp:posOffset>
            </wp:positionH>
            <wp:positionV relativeFrom="paragraph">
              <wp:posOffset>-553720</wp:posOffset>
            </wp:positionV>
            <wp:extent cx="6286500" cy="585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clrChange>
                        <a:clrFrom>
                          <a:srgbClr val="000000"/>
                        </a:clrFrom>
                        <a:clrTo>
                          <a:srgbClr val="000000">
                            <a:alpha val="0"/>
                          </a:srgbClr>
                        </a:clrTo>
                      </a:clrChange>
                    </a:blip>
                    <a:srcRect/>
                    <a:stretch>
                      <a:fillRect/>
                    </a:stretch>
                  </pic:blipFill>
                  <pic:spPr bwMode="auto">
                    <a:xfrm>
                      <a:off x="0" y="0"/>
                      <a:ext cx="6286500" cy="585470"/>
                    </a:xfrm>
                    <a:prstGeom prst="rect">
                      <a:avLst/>
                    </a:prstGeom>
                    <a:noFill/>
                  </pic:spPr>
                </pic:pic>
              </a:graphicData>
            </a:graphic>
          </wp:anchor>
        </w:drawing>
      </w:r>
      <w:r>
        <w:rPr>
          <w:noProof/>
        </w:rPr>
        <w:drawing>
          <wp:anchor distT="0" distB="0" distL="114300" distR="114300" simplePos="0" relativeHeight="251645440" behindDoc="1" locked="0" layoutInCell="0" allowOverlap="1">
            <wp:simplePos x="0" y="0"/>
            <wp:positionH relativeFrom="column">
              <wp:posOffset>-311785</wp:posOffset>
            </wp:positionH>
            <wp:positionV relativeFrom="paragraph">
              <wp:posOffset>-553720</wp:posOffset>
            </wp:positionV>
            <wp:extent cx="6286500" cy="58547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6286500" cy="585470"/>
                    </a:xfrm>
                    <a:prstGeom prst="rect">
                      <a:avLst/>
                    </a:prstGeom>
                    <a:noFill/>
                  </pic:spPr>
                </pic:pic>
              </a:graphicData>
            </a:graphic>
          </wp:anchor>
        </w:drawing>
      </w:r>
      <w:r w:rsidR="0090353C" w:rsidRPr="0090353C">
        <w:rPr>
          <w:noProof/>
        </w:rPr>
        <w:pict>
          <v:line id="_x0000_s1039" style="position:absolute;z-index:-251670016;mso-position-horizontal-relative:text;mso-position-vertical-relative:text" from="469.25pt,16.35pt" to="469.25pt,94pt" o:allowincell="f" strokeweight="2.16pt"/>
        </w:pict>
      </w:r>
      <w:r w:rsidR="0090353C" w:rsidRPr="0090353C">
        <w:rPr>
          <w:noProof/>
        </w:rPr>
        <w:pict>
          <v:line id="_x0000_s1040" style="position:absolute;z-index:-251668992;mso-position-horizontal-relative:text;mso-position-vertical-relative:text" from="-24.6pt,17.45pt" to="470.35pt,17.45pt" o:allowincell="f" strokeweight="2.16pt"/>
        </w:pict>
      </w:r>
      <w:r w:rsidR="0090353C" w:rsidRPr="0090353C">
        <w:rPr>
          <w:noProof/>
        </w:rPr>
        <w:pict>
          <v:line id="_x0000_s1041" style="position:absolute;z-index:-251667968;mso-position-horizontal-relative:text;mso-position-vertical-relative:text" from="-23.5pt,16.35pt" to="-23.5pt,94pt" o:allowincell="f" strokeweight=".76197mm"/>
        </w:pict>
      </w:r>
    </w:p>
    <w:p w:rsidR="00C355ED" w:rsidRDefault="00C355ED">
      <w:pPr>
        <w:widowControl w:val="0"/>
        <w:autoSpaceDE w:val="0"/>
        <w:autoSpaceDN w:val="0"/>
        <w:adjustRightInd w:val="0"/>
        <w:spacing w:after="0" w:line="240" w:lineRule="auto"/>
        <w:ind w:left="3324"/>
        <w:rPr>
          <w:rFonts w:ascii="Times New Roman" w:hAnsi="Times New Roman" w:cs="Times New Roman"/>
          <w:sz w:val="24"/>
          <w:szCs w:val="24"/>
        </w:rPr>
      </w:pPr>
      <w:r>
        <w:rPr>
          <w:rFonts w:ascii="Calibri" w:hAnsi="Calibri" w:cs="Calibri"/>
          <w:b/>
          <w:bCs/>
          <w:sz w:val="24"/>
          <w:szCs w:val="24"/>
        </w:rPr>
        <w:t>2</w:t>
      </w:r>
      <w:r>
        <w:rPr>
          <w:rFonts w:ascii="Calibri" w:hAnsi="Calibri" w:cs="Calibri"/>
          <w:b/>
          <w:bCs/>
          <w:sz w:val="32"/>
          <w:szCs w:val="32"/>
          <w:vertAlign w:val="superscript"/>
        </w:rPr>
        <w:t>nd</w:t>
      </w:r>
      <w:r>
        <w:rPr>
          <w:rFonts w:ascii="Calibri" w:hAnsi="Calibri" w:cs="Calibri"/>
          <w:b/>
          <w:bCs/>
          <w:sz w:val="24"/>
          <w:szCs w:val="24"/>
        </w:rPr>
        <w:t xml:space="preserve"> half of second term</w:t>
      </w:r>
    </w:p>
    <w:p w:rsidR="00C355ED" w:rsidRDefault="000624B5">
      <w:pPr>
        <w:widowControl w:val="0"/>
        <w:autoSpaceDE w:val="0"/>
        <w:autoSpaceDN w:val="0"/>
        <w:adjustRightInd w:val="0"/>
        <w:spacing w:after="0" w:line="42" w:lineRule="exact"/>
        <w:rPr>
          <w:rFonts w:ascii="Times New Roman" w:hAnsi="Times New Roman" w:cs="Times New Roman"/>
          <w:sz w:val="24"/>
          <w:szCs w:val="24"/>
        </w:rPr>
      </w:pPr>
      <w:r>
        <w:rPr>
          <w:noProof/>
        </w:rPr>
        <w:drawing>
          <wp:anchor distT="0" distB="0" distL="114300" distR="114300" simplePos="0" relativeHeight="251649536" behindDoc="1" locked="0" layoutInCell="0" allowOverlap="1">
            <wp:simplePos x="0" y="0"/>
            <wp:positionH relativeFrom="column">
              <wp:posOffset>-284480</wp:posOffset>
            </wp:positionH>
            <wp:positionV relativeFrom="paragraph">
              <wp:posOffset>-190500</wp:posOffset>
            </wp:positionV>
            <wp:extent cx="6231255" cy="9315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clrChange>
                        <a:clrFrom>
                          <a:srgbClr val="000000"/>
                        </a:clrFrom>
                        <a:clrTo>
                          <a:srgbClr val="000000">
                            <a:alpha val="0"/>
                          </a:srgbClr>
                        </a:clrTo>
                      </a:clrChange>
                    </a:blip>
                    <a:srcRect/>
                    <a:stretch>
                      <a:fillRect/>
                    </a:stretch>
                  </pic:blipFill>
                  <pic:spPr bwMode="auto">
                    <a:xfrm>
                      <a:off x="0" y="0"/>
                      <a:ext cx="6231255" cy="931545"/>
                    </a:xfrm>
                    <a:prstGeom prst="rect">
                      <a:avLst/>
                    </a:prstGeom>
                    <a:noFill/>
                  </pic:spPr>
                </pic:pic>
              </a:graphicData>
            </a:graphic>
          </wp:anchor>
        </w:drawing>
      </w:r>
      <w:r>
        <w:rPr>
          <w:noProof/>
        </w:rPr>
        <w:drawing>
          <wp:anchor distT="0" distB="0" distL="114300" distR="114300" simplePos="0" relativeHeight="251650560" behindDoc="1" locked="0" layoutInCell="0" allowOverlap="1">
            <wp:simplePos x="0" y="0"/>
            <wp:positionH relativeFrom="column">
              <wp:posOffset>-284480</wp:posOffset>
            </wp:positionH>
            <wp:positionV relativeFrom="paragraph">
              <wp:posOffset>-190500</wp:posOffset>
            </wp:positionV>
            <wp:extent cx="6231255" cy="93154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6231255" cy="931545"/>
                    </a:xfrm>
                    <a:prstGeom prst="rect">
                      <a:avLst/>
                    </a:prstGeom>
                    <a:noFill/>
                  </pic:spPr>
                </pic:pic>
              </a:graphicData>
            </a:graphic>
          </wp:anchor>
        </w:drawing>
      </w:r>
    </w:p>
    <w:p w:rsidR="00C355ED" w:rsidRDefault="00C355ED">
      <w:pPr>
        <w:widowControl w:val="0"/>
        <w:numPr>
          <w:ilvl w:val="0"/>
          <w:numId w:val="5"/>
        </w:numPr>
        <w:tabs>
          <w:tab w:val="clear" w:pos="720"/>
          <w:tab w:val="num" w:pos="364"/>
        </w:tabs>
        <w:overflowPunct w:val="0"/>
        <w:autoSpaceDE w:val="0"/>
        <w:autoSpaceDN w:val="0"/>
        <w:adjustRightInd w:val="0"/>
        <w:spacing w:after="0" w:line="218" w:lineRule="auto"/>
        <w:ind w:left="364" w:right="580" w:hanging="364"/>
        <w:jc w:val="both"/>
        <w:rPr>
          <w:rFonts w:ascii="Symbol" w:hAnsi="Symbol" w:cs="Symbol"/>
        </w:rPr>
      </w:pPr>
      <w:r>
        <w:rPr>
          <w:rFonts w:ascii="Calibri" w:hAnsi="Calibri" w:cs="Calibri"/>
          <w:sz w:val="24"/>
          <w:szCs w:val="24"/>
        </w:rPr>
        <w:t xml:space="preserve">Third round of internal moderation to be conducted. Documentation to be copied as before and stored in centre portfolio </w:t>
      </w:r>
    </w:p>
    <w:p w:rsidR="00C355ED" w:rsidRDefault="00C355ED">
      <w:pPr>
        <w:widowControl w:val="0"/>
        <w:numPr>
          <w:ilvl w:val="0"/>
          <w:numId w:val="5"/>
        </w:numPr>
        <w:tabs>
          <w:tab w:val="clear" w:pos="720"/>
          <w:tab w:val="num" w:pos="364"/>
        </w:tabs>
        <w:overflowPunct w:val="0"/>
        <w:autoSpaceDE w:val="0"/>
        <w:autoSpaceDN w:val="0"/>
        <w:adjustRightInd w:val="0"/>
        <w:spacing w:after="0" w:line="239" w:lineRule="auto"/>
        <w:ind w:left="364" w:hanging="364"/>
        <w:jc w:val="both"/>
        <w:rPr>
          <w:rFonts w:ascii="Symbol" w:hAnsi="Symbol" w:cs="Symbol"/>
        </w:rPr>
      </w:pPr>
      <w:r>
        <w:rPr>
          <w:rFonts w:ascii="Calibri" w:hAnsi="Calibri" w:cs="Calibri"/>
          <w:sz w:val="24"/>
          <w:szCs w:val="24"/>
        </w:rPr>
        <w:t xml:space="preserve">Any continuing issues to be addressed and signed off </w:t>
      </w:r>
    </w:p>
    <w:p w:rsidR="00C355ED" w:rsidRDefault="00C355ED">
      <w:pPr>
        <w:widowControl w:val="0"/>
        <w:autoSpaceDE w:val="0"/>
        <w:autoSpaceDN w:val="0"/>
        <w:adjustRightInd w:val="0"/>
        <w:spacing w:after="0" w:line="1" w:lineRule="exact"/>
        <w:rPr>
          <w:rFonts w:ascii="Symbol" w:hAnsi="Symbol" w:cs="Symbol"/>
        </w:rPr>
      </w:pPr>
    </w:p>
    <w:p w:rsidR="00C355ED" w:rsidRDefault="00C355ED">
      <w:pPr>
        <w:widowControl w:val="0"/>
        <w:numPr>
          <w:ilvl w:val="0"/>
          <w:numId w:val="5"/>
        </w:numPr>
        <w:tabs>
          <w:tab w:val="clear" w:pos="720"/>
          <w:tab w:val="num" w:pos="364"/>
        </w:tabs>
        <w:overflowPunct w:val="0"/>
        <w:autoSpaceDE w:val="0"/>
        <w:autoSpaceDN w:val="0"/>
        <w:adjustRightInd w:val="0"/>
        <w:spacing w:after="0" w:line="239" w:lineRule="auto"/>
        <w:ind w:left="364" w:hanging="364"/>
        <w:jc w:val="both"/>
        <w:rPr>
          <w:rFonts w:ascii="Symbol" w:hAnsi="Symbol" w:cs="Symbol"/>
        </w:rPr>
      </w:pPr>
      <w:r>
        <w:rPr>
          <w:rFonts w:ascii="Calibri" w:hAnsi="Calibri" w:cs="Calibri"/>
          <w:sz w:val="24"/>
          <w:szCs w:val="24"/>
        </w:rPr>
        <w:t xml:space="preserve">Meeting held to discuss issues and plan for external moderation </w:t>
      </w:r>
    </w:p>
    <w:p w:rsidR="00C355ED" w:rsidRDefault="0090353C">
      <w:pPr>
        <w:widowControl w:val="0"/>
        <w:autoSpaceDE w:val="0"/>
        <w:autoSpaceDN w:val="0"/>
        <w:adjustRightInd w:val="0"/>
        <w:spacing w:after="0" w:line="279" w:lineRule="exact"/>
        <w:rPr>
          <w:rFonts w:ascii="Times New Roman" w:hAnsi="Times New Roman" w:cs="Times New Roman"/>
          <w:sz w:val="24"/>
          <w:szCs w:val="24"/>
        </w:rPr>
      </w:pPr>
      <w:r w:rsidRPr="0090353C">
        <w:rPr>
          <w:noProof/>
        </w:rPr>
        <w:pict>
          <v:line id="_x0000_s1044" style="position:absolute;z-index:-251664896" from="-24.6pt,1.35pt" to="470.35pt,1.35pt" o:allowincell="f" strokeweight="2.16pt"/>
        </w:pict>
      </w:r>
      <w:r w:rsidR="000624B5">
        <w:rPr>
          <w:noProof/>
        </w:rPr>
        <w:drawing>
          <wp:anchor distT="0" distB="0" distL="114300" distR="114300" simplePos="0" relativeHeight="251652608" behindDoc="1" locked="0" layoutInCell="0" allowOverlap="1">
            <wp:simplePos x="0" y="0"/>
            <wp:positionH relativeFrom="column">
              <wp:posOffset>-311785</wp:posOffset>
            </wp:positionH>
            <wp:positionV relativeFrom="paragraph">
              <wp:posOffset>207645</wp:posOffset>
            </wp:positionV>
            <wp:extent cx="6286500" cy="798830"/>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6286500" cy="798830"/>
                    </a:xfrm>
                    <a:prstGeom prst="rect">
                      <a:avLst/>
                    </a:prstGeom>
                    <a:noFill/>
                  </pic:spPr>
                </pic:pic>
              </a:graphicData>
            </a:graphic>
          </wp:anchor>
        </w:drawing>
      </w:r>
    </w:p>
    <w:p w:rsidR="00C355ED" w:rsidRDefault="00C355ED">
      <w:pPr>
        <w:widowControl w:val="0"/>
        <w:autoSpaceDE w:val="0"/>
        <w:autoSpaceDN w:val="0"/>
        <w:adjustRightInd w:val="0"/>
        <w:spacing w:after="0" w:line="240" w:lineRule="auto"/>
        <w:ind w:left="3564"/>
        <w:rPr>
          <w:rFonts w:ascii="Times New Roman" w:hAnsi="Times New Roman" w:cs="Times New Roman"/>
          <w:sz w:val="24"/>
          <w:szCs w:val="24"/>
        </w:rPr>
      </w:pPr>
      <w:r>
        <w:rPr>
          <w:rFonts w:ascii="Calibri" w:hAnsi="Calibri" w:cs="Calibri"/>
          <w:b/>
          <w:bCs/>
          <w:sz w:val="24"/>
          <w:szCs w:val="24"/>
        </w:rPr>
        <w:t>1</w:t>
      </w:r>
      <w:r>
        <w:rPr>
          <w:rFonts w:ascii="Calibri" w:hAnsi="Calibri" w:cs="Calibri"/>
          <w:b/>
          <w:bCs/>
          <w:sz w:val="32"/>
          <w:szCs w:val="32"/>
          <w:vertAlign w:val="superscript"/>
        </w:rPr>
        <w:t>st</w:t>
      </w:r>
      <w:r>
        <w:rPr>
          <w:rFonts w:ascii="Calibri" w:hAnsi="Calibri" w:cs="Calibri"/>
          <w:b/>
          <w:bCs/>
          <w:sz w:val="24"/>
          <w:szCs w:val="24"/>
        </w:rPr>
        <w:t xml:space="preserve"> half of 3</w:t>
      </w:r>
      <w:r>
        <w:rPr>
          <w:rFonts w:ascii="Calibri" w:hAnsi="Calibri" w:cs="Calibri"/>
          <w:b/>
          <w:bCs/>
          <w:sz w:val="32"/>
          <w:szCs w:val="32"/>
          <w:vertAlign w:val="superscript"/>
        </w:rPr>
        <w:t>rd</w:t>
      </w:r>
      <w:r>
        <w:rPr>
          <w:rFonts w:ascii="Calibri" w:hAnsi="Calibri" w:cs="Calibri"/>
          <w:b/>
          <w:bCs/>
          <w:sz w:val="24"/>
          <w:szCs w:val="24"/>
        </w:rPr>
        <w:t xml:space="preserve"> term</w:t>
      </w:r>
    </w:p>
    <w:p w:rsidR="00C355ED" w:rsidRDefault="00C355ED">
      <w:pPr>
        <w:widowControl w:val="0"/>
        <w:numPr>
          <w:ilvl w:val="0"/>
          <w:numId w:val="6"/>
        </w:numPr>
        <w:tabs>
          <w:tab w:val="clear" w:pos="720"/>
          <w:tab w:val="num" w:pos="364"/>
        </w:tabs>
        <w:overflowPunct w:val="0"/>
        <w:autoSpaceDE w:val="0"/>
        <w:autoSpaceDN w:val="0"/>
        <w:adjustRightInd w:val="0"/>
        <w:spacing w:after="0" w:line="230" w:lineRule="auto"/>
        <w:ind w:left="364" w:hanging="364"/>
        <w:jc w:val="both"/>
        <w:rPr>
          <w:rFonts w:ascii="Symbol" w:hAnsi="Symbol" w:cs="Symbol"/>
        </w:rPr>
      </w:pPr>
      <w:r>
        <w:rPr>
          <w:rFonts w:ascii="Calibri" w:hAnsi="Calibri" w:cs="Calibri"/>
          <w:sz w:val="24"/>
          <w:szCs w:val="24"/>
        </w:rPr>
        <w:t xml:space="preserve">Co-ordinator to establish candidates and units to be put forward for external moderation </w:t>
      </w:r>
    </w:p>
    <w:p w:rsidR="00C355ED" w:rsidRDefault="00C355ED">
      <w:pPr>
        <w:widowControl w:val="0"/>
        <w:autoSpaceDE w:val="0"/>
        <w:autoSpaceDN w:val="0"/>
        <w:adjustRightInd w:val="0"/>
        <w:spacing w:after="0" w:line="1" w:lineRule="exact"/>
        <w:rPr>
          <w:rFonts w:ascii="Symbol" w:hAnsi="Symbol" w:cs="Symbol"/>
        </w:rPr>
      </w:pPr>
    </w:p>
    <w:p w:rsidR="00C355ED" w:rsidRDefault="00C355ED">
      <w:pPr>
        <w:widowControl w:val="0"/>
        <w:numPr>
          <w:ilvl w:val="0"/>
          <w:numId w:val="6"/>
        </w:numPr>
        <w:tabs>
          <w:tab w:val="clear" w:pos="720"/>
          <w:tab w:val="num" w:pos="364"/>
        </w:tabs>
        <w:overflowPunct w:val="0"/>
        <w:autoSpaceDE w:val="0"/>
        <w:autoSpaceDN w:val="0"/>
        <w:adjustRightInd w:val="0"/>
        <w:spacing w:after="0" w:line="239" w:lineRule="auto"/>
        <w:ind w:left="364" w:hanging="364"/>
        <w:jc w:val="both"/>
        <w:rPr>
          <w:rFonts w:ascii="Symbol" w:hAnsi="Symbol" w:cs="Symbol"/>
        </w:rPr>
      </w:pPr>
      <w:r>
        <w:rPr>
          <w:rFonts w:ascii="Calibri" w:hAnsi="Calibri" w:cs="Calibri"/>
          <w:sz w:val="24"/>
          <w:szCs w:val="24"/>
        </w:rPr>
        <w:t xml:space="preserve">Summative internal moderation to be conducted </w:t>
      </w:r>
    </w:p>
    <w:p w:rsidR="00C355ED" w:rsidRDefault="00C355ED">
      <w:pPr>
        <w:widowControl w:val="0"/>
        <w:autoSpaceDE w:val="0"/>
        <w:autoSpaceDN w:val="0"/>
        <w:adjustRightInd w:val="0"/>
        <w:spacing w:after="0" w:line="1" w:lineRule="exact"/>
        <w:rPr>
          <w:rFonts w:ascii="Symbol" w:hAnsi="Symbol" w:cs="Symbol"/>
        </w:rPr>
      </w:pPr>
    </w:p>
    <w:p w:rsidR="00C355ED" w:rsidRDefault="00C355ED">
      <w:pPr>
        <w:widowControl w:val="0"/>
        <w:numPr>
          <w:ilvl w:val="0"/>
          <w:numId w:val="6"/>
        </w:numPr>
        <w:tabs>
          <w:tab w:val="clear" w:pos="720"/>
          <w:tab w:val="num" w:pos="364"/>
        </w:tabs>
        <w:overflowPunct w:val="0"/>
        <w:autoSpaceDE w:val="0"/>
        <w:autoSpaceDN w:val="0"/>
        <w:adjustRightInd w:val="0"/>
        <w:spacing w:after="0" w:line="239" w:lineRule="auto"/>
        <w:ind w:left="364" w:hanging="364"/>
        <w:jc w:val="both"/>
        <w:rPr>
          <w:rFonts w:ascii="Symbol" w:hAnsi="Symbol" w:cs="Symbol"/>
        </w:rPr>
      </w:pPr>
      <w:r>
        <w:rPr>
          <w:rFonts w:ascii="Calibri" w:hAnsi="Calibri" w:cs="Calibri"/>
          <w:sz w:val="24"/>
          <w:szCs w:val="24"/>
        </w:rPr>
        <w:t xml:space="preserve">Arrangements to be made for External Moderation </w:t>
      </w:r>
    </w:p>
    <w:p w:rsidR="00C355ED" w:rsidRDefault="0090353C">
      <w:pPr>
        <w:widowControl w:val="0"/>
        <w:autoSpaceDE w:val="0"/>
        <w:autoSpaceDN w:val="0"/>
        <w:adjustRightInd w:val="0"/>
        <w:spacing w:after="0" w:line="281" w:lineRule="exact"/>
        <w:rPr>
          <w:rFonts w:ascii="Times New Roman" w:hAnsi="Times New Roman" w:cs="Times New Roman"/>
          <w:sz w:val="24"/>
          <w:szCs w:val="24"/>
        </w:rPr>
      </w:pPr>
      <w:r w:rsidRPr="0090353C">
        <w:rPr>
          <w:noProof/>
        </w:rPr>
        <w:pict>
          <v:line id="_x0000_s1046" style="position:absolute;z-index:-251662848" from="-20.15pt,18.5pt" to="-20.15pt,77.2pt" o:allowincell="f" strokecolor="#eaf1dd" strokeweight="1.52397mm"/>
        </w:pict>
      </w:r>
      <w:r w:rsidRPr="0090353C">
        <w:rPr>
          <w:noProof/>
        </w:rPr>
        <w:pict>
          <v:line id="_x0000_s1047" style="position:absolute;z-index:-251661824" from="466pt,18.5pt" to="466pt,77.2pt" o:allowincell="f" strokecolor="#eaf1dd" strokeweight="4.32pt"/>
        </w:pict>
      </w:r>
      <w:r w:rsidRPr="0090353C">
        <w:rPr>
          <w:noProof/>
        </w:rPr>
        <w:pict>
          <v:rect id="_x0000_s1048" style="position:absolute;margin-left:-24.6pt;margin-top:16.35pt;width:2.15pt;height:2.3pt;z-index:-251660800" o:allowincell="f" fillcolor="black" stroked="f"/>
        </w:pict>
      </w:r>
      <w:r w:rsidRPr="0090353C">
        <w:rPr>
          <w:noProof/>
        </w:rPr>
        <w:pict>
          <v:line id="_x0000_s1049" style="position:absolute;z-index:-251659776" from="-22.45pt,17.45pt" to="468.2pt,17.45pt" o:allowincell="f" strokeweight=".76197mm"/>
        </w:pict>
      </w:r>
      <w:r w:rsidRPr="0090353C">
        <w:rPr>
          <w:noProof/>
        </w:rPr>
        <w:pict>
          <v:line id="_x0000_s1050" style="position:absolute;z-index:-251658752" from="-22.45pt,18.55pt" to="468.2pt,18.55pt" o:allowincell="f" strokecolor="#eaf1dd" strokeweight=".12pt"/>
        </w:pict>
      </w:r>
      <w:r w:rsidRPr="0090353C">
        <w:rPr>
          <w:noProof/>
        </w:rPr>
        <w:pict>
          <v:rect id="_x0000_s1051" style="position:absolute;margin-left:468.2pt;margin-top:16.35pt;width:2.15pt;height:2.3pt;z-index:-251657728" o:allowincell="f" fillcolor="black" stroked="f"/>
        </w:pict>
      </w:r>
    </w:p>
    <w:p w:rsidR="00C355ED" w:rsidRDefault="00C355ED">
      <w:pPr>
        <w:widowControl w:val="0"/>
        <w:autoSpaceDE w:val="0"/>
        <w:autoSpaceDN w:val="0"/>
        <w:adjustRightInd w:val="0"/>
        <w:spacing w:after="0" w:line="240" w:lineRule="auto"/>
        <w:ind w:left="3424"/>
        <w:rPr>
          <w:rFonts w:ascii="Times New Roman" w:hAnsi="Times New Roman" w:cs="Times New Roman"/>
          <w:sz w:val="24"/>
          <w:szCs w:val="24"/>
        </w:rPr>
      </w:pPr>
      <w:r>
        <w:rPr>
          <w:rFonts w:ascii="Calibri" w:hAnsi="Calibri" w:cs="Calibri"/>
          <w:b/>
          <w:bCs/>
          <w:sz w:val="24"/>
          <w:szCs w:val="24"/>
        </w:rPr>
        <w:t>2</w:t>
      </w:r>
      <w:r>
        <w:rPr>
          <w:rFonts w:ascii="Calibri" w:hAnsi="Calibri" w:cs="Calibri"/>
          <w:b/>
          <w:bCs/>
          <w:sz w:val="32"/>
          <w:szCs w:val="32"/>
          <w:vertAlign w:val="superscript"/>
        </w:rPr>
        <w:t>nd</w:t>
      </w:r>
      <w:r>
        <w:rPr>
          <w:rFonts w:ascii="Calibri" w:hAnsi="Calibri" w:cs="Calibri"/>
          <w:b/>
          <w:bCs/>
          <w:sz w:val="24"/>
          <w:szCs w:val="24"/>
        </w:rPr>
        <w:t xml:space="preserve"> half of third term</w:t>
      </w:r>
    </w:p>
    <w:p w:rsidR="00C355ED" w:rsidRDefault="000624B5">
      <w:pPr>
        <w:widowControl w:val="0"/>
        <w:numPr>
          <w:ilvl w:val="0"/>
          <w:numId w:val="7"/>
        </w:numPr>
        <w:tabs>
          <w:tab w:val="clear" w:pos="720"/>
          <w:tab w:val="num" w:pos="364"/>
        </w:tabs>
        <w:overflowPunct w:val="0"/>
        <w:autoSpaceDE w:val="0"/>
        <w:autoSpaceDN w:val="0"/>
        <w:adjustRightInd w:val="0"/>
        <w:spacing w:after="0" w:line="230" w:lineRule="auto"/>
        <w:ind w:left="364" w:hanging="364"/>
        <w:jc w:val="both"/>
        <w:rPr>
          <w:rFonts w:ascii="Symbol" w:hAnsi="Symbol" w:cs="Symbol"/>
        </w:rPr>
      </w:pPr>
      <w:r>
        <w:rPr>
          <w:noProof/>
        </w:rPr>
        <w:drawing>
          <wp:anchor distT="0" distB="0" distL="114300" distR="114300" simplePos="0" relativeHeight="251659776" behindDoc="1" locked="0" layoutInCell="0" allowOverlap="1">
            <wp:simplePos x="0" y="0"/>
            <wp:positionH relativeFrom="column">
              <wp:posOffset>-311785</wp:posOffset>
            </wp:positionH>
            <wp:positionV relativeFrom="paragraph">
              <wp:posOffset>-189230</wp:posOffset>
            </wp:positionV>
            <wp:extent cx="6286500" cy="7715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clrChange>
                        <a:clrFrom>
                          <a:srgbClr val="000000"/>
                        </a:clrFrom>
                        <a:clrTo>
                          <a:srgbClr val="000000">
                            <a:alpha val="0"/>
                          </a:srgbClr>
                        </a:clrTo>
                      </a:clrChange>
                    </a:blip>
                    <a:srcRect/>
                    <a:stretch>
                      <a:fillRect/>
                    </a:stretch>
                  </pic:blipFill>
                  <pic:spPr bwMode="auto">
                    <a:xfrm>
                      <a:off x="0" y="0"/>
                      <a:ext cx="6286500" cy="771525"/>
                    </a:xfrm>
                    <a:prstGeom prst="rect">
                      <a:avLst/>
                    </a:prstGeom>
                    <a:noFill/>
                  </pic:spPr>
                </pic:pic>
              </a:graphicData>
            </a:graphic>
          </wp:anchor>
        </w:drawing>
      </w:r>
      <w:r>
        <w:rPr>
          <w:noProof/>
        </w:rPr>
        <w:drawing>
          <wp:anchor distT="0" distB="0" distL="114300" distR="114300" simplePos="0" relativeHeight="251660800" behindDoc="1" locked="0" layoutInCell="0" allowOverlap="1">
            <wp:simplePos x="0" y="0"/>
            <wp:positionH relativeFrom="column">
              <wp:posOffset>-311785</wp:posOffset>
            </wp:positionH>
            <wp:positionV relativeFrom="paragraph">
              <wp:posOffset>-189230</wp:posOffset>
            </wp:positionV>
            <wp:extent cx="6286500" cy="771525"/>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6286500" cy="771525"/>
                    </a:xfrm>
                    <a:prstGeom prst="rect">
                      <a:avLst/>
                    </a:prstGeom>
                    <a:noFill/>
                  </pic:spPr>
                </pic:pic>
              </a:graphicData>
            </a:graphic>
          </wp:anchor>
        </w:drawing>
      </w:r>
      <w:r w:rsidR="00C355ED">
        <w:rPr>
          <w:rFonts w:ascii="Calibri" w:hAnsi="Calibri" w:cs="Calibri"/>
          <w:sz w:val="24"/>
          <w:szCs w:val="24"/>
        </w:rPr>
        <w:t xml:space="preserve">External Moderation takes place </w:t>
      </w:r>
    </w:p>
    <w:p w:rsidR="00C355ED" w:rsidRDefault="00C355ED">
      <w:pPr>
        <w:widowControl w:val="0"/>
        <w:autoSpaceDE w:val="0"/>
        <w:autoSpaceDN w:val="0"/>
        <w:adjustRightInd w:val="0"/>
        <w:spacing w:after="0" w:line="53" w:lineRule="exact"/>
        <w:rPr>
          <w:rFonts w:ascii="Symbol" w:hAnsi="Symbol" w:cs="Symbol"/>
        </w:rPr>
      </w:pPr>
    </w:p>
    <w:p w:rsidR="00C355ED" w:rsidRDefault="00C355ED">
      <w:pPr>
        <w:widowControl w:val="0"/>
        <w:numPr>
          <w:ilvl w:val="0"/>
          <w:numId w:val="7"/>
        </w:numPr>
        <w:tabs>
          <w:tab w:val="clear" w:pos="720"/>
          <w:tab w:val="num" w:pos="364"/>
        </w:tabs>
        <w:overflowPunct w:val="0"/>
        <w:autoSpaceDE w:val="0"/>
        <w:autoSpaceDN w:val="0"/>
        <w:adjustRightInd w:val="0"/>
        <w:spacing w:after="0" w:line="218" w:lineRule="auto"/>
        <w:ind w:left="364" w:right="440" w:hanging="364"/>
        <w:jc w:val="both"/>
        <w:rPr>
          <w:rFonts w:ascii="Symbol" w:hAnsi="Symbol" w:cs="Symbol"/>
        </w:rPr>
      </w:pPr>
      <w:r>
        <w:rPr>
          <w:rFonts w:ascii="Calibri" w:hAnsi="Calibri" w:cs="Calibri"/>
          <w:sz w:val="24"/>
          <w:szCs w:val="24"/>
        </w:rPr>
        <w:t xml:space="preserve">Meeting to be arranged to discuss feedback from External Moderation and plan put in place to address any issues arising </w:t>
      </w:r>
    </w:p>
    <w:p w:rsidR="00C355ED" w:rsidRDefault="000624B5">
      <w:pPr>
        <w:widowControl w:val="0"/>
        <w:autoSpaceDE w:val="0"/>
        <w:autoSpaceDN w:val="0"/>
        <w:adjustRightInd w:val="0"/>
        <w:spacing w:after="0" w:line="368" w:lineRule="exact"/>
        <w:rPr>
          <w:rFonts w:ascii="Times New Roman" w:hAnsi="Times New Roman" w:cs="Times New Roman"/>
          <w:sz w:val="24"/>
          <w:szCs w:val="24"/>
        </w:rPr>
      </w:pPr>
      <w:r>
        <w:rPr>
          <w:noProof/>
        </w:rPr>
        <w:drawing>
          <wp:anchor distT="0" distB="0" distL="114300" distR="114300" simplePos="0" relativeHeight="251661824" behindDoc="1" locked="0" layoutInCell="0" allowOverlap="1">
            <wp:simplePos x="0" y="0"/>
            <wp:positionH relativeFrom="column">
              <wp:posOffset>-311785</wp:posOffset>
            </wp:positionH>
            <wp:positionV relativeFrom="paragraph">
              <wp:posOffset>-367665</wp:posOffset>
            </wp:positionV>
            <wp:extent cx="6286500" cy="39941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clrChange>
                        <a:clrFrom>
                          <a:srgbClr val="000000"/>
                        </a:clrFrom>
                        <a:clrTo>
                          <a:srgbClr val="000000">
                            <a:alpha val="0"/>
                          </a:srgbClr>
                        </a:clrTo>
                      </a:clrChange>
                    </a:blip>
                    <a:srcRect/>
                    <a:stretch>
                      <a:fillRect/>
                    </a:stretch>
                  </pic:blipFill>
                  <pic:spPr bwMode="auto">
                    <a:xfrm>
                      <a:off x="0" y="0"/>
                      <a:ext cx="6286500" cy="399415"/>
                    </a:xfrm>
                    <a:prstGeom prst="rect">
                      <a:avLst/>
                    </a:prstGeom>
                    <a:noFill/>
                  </pic:spPr>
                </pic:pic>
              </a:graphicData>
            </a:graphic>
          </wp:anchor>
        </w:drawing>
      </w:r>
      <w:r>
        <w:rPr>
          <w:noProof/>
        </w:rPr>
        <w:drawing>
          <wp:anchor distT="0" distB="0" distL="114300" distR="114300" simplePos="0" relativeHeight="251662848" behindDoc="1" locked="0" layoutInCell="0" allowOverlap="1">
            <wp:simplePos x="0" y="0"/>
            <wp:positionH relativeFrom="column">
              <wp:posOffset>-311785</wp:posOffset>
            </wp:positionH>
            <wp:positionV relativeFrom="paragraph">
              <wp:posOffset>-367665</wp:posOffset>
            </wp:positionV>
            <wp:extent cx="6286500" cy="399415"/>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6286500" cy="399415"/>
                    </a:xfrm>
                    <a:prstGeom prst="rect">
                      <a:avLst/>
                    </a:prstGeom>
                    <a:noFill/>
                  </pic:spPr>
                </pic:pic>
              </a:graphicData>
            </a:graphic>
          </wp:anchor>
        </w:drawing>
      </w:r>
      <w:r>
        <w:rPr>
          <w:noProof/>
        </w:rPr>
        <w:drawing>
          <wp:anchor distT="0" distB="0" distL="114300" distR="114300" simplePos="0" relativeHeight="251663872" behindDoc="1" locked="0" layoutInCell="0" allowOverlap="1">
            <wp:simplePos x="0" y="0"/>
            <wp:positionH relativeFrom="column">
              <wp:posOffset>-311785</wp:posOffset>
            </wp:positionH>
            <wp:positionV relativeFrom="paragraph">
              <wp:posOffset>208280</wp:posOffset>
            </wp:positionV>
            <wp:extent cx="6286500" cy="24257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srcRect/>
                    <a:stretch>
                      <a:fillRect/>
                    </a:stretch>
                  </pic:blipFill>
                  <pic:spPr bwMode="auto">
                    <a:xfrm>
                      <a:off x="0" y="0"/>
                      <a:ext cx="6286500" cy="242570"/>
                    </a:xfrm>
                    <a:prstGeom prst="rect">
                      <a:avLst/>
                    </a:prstGeom>
                    <a:noFill/>
                  </pic:spPr>
                </pic:pic>
              </a:graphicData>
            </a:graphic>
          </wp:anchor>
        </w:drawing>
      </w:r>
    </w:p>
    <w:p w:rsidR="00C355ED" w:rsidRDefault="00C355ED">
      <w:pPr>
        <w:widowControl w:val="0"/>
        <w:autoSpaceDE w:val="0"/>
        <w:autoSpaceDN w:val="0"/>
        <w:adjustRightInd w:val="0"/>
        <w:spacing w:after="0" w:line="240" w:lineRule="auto"/>
        <w:ind w:left="3424"/>
        <w:rPr>
          <w:rFonts w:ascii="Times New Roman" w:hAnsi="Times New Roman" w:cs="Times New Roman"/>
          <w:sz w:val="24"/>
          <w:szCs w:val="24"/>
        </w:rPr>
      </w:pPr>
      <w:r>
        <w:rPr>
          <w:rFonts w:ascii="Calibri" w:hAnsi="Calibri" w:cs="Calibri"/>
          <w:b/>
          <w:bCs/>
          <w:sz w:val="24"/>
          <w:szCs w:val="24"/>
        </w:rPr>
        <w:t>Back to Term 1 again</w:t>
      </w:r>
    </w:p>
    <w:p w:rsidR="00C355ED" w:rsidRDefault="0090353C">
      <w:pPr>
        <w:widowControl w:val="0"/>
        <w:autoSpaceDE w:val="0"/>
        <w:autoSpaceDN w:val="0"/>
        <w:adjustRightInd w:val="0"/>
        <w:spacing w:after="0" w:line="240" w:lineRule="auto"/>
        <w:rPr>
          <w:rFonts w:ascii="Times New Roman" w:hAnsi="Times New Roman" w:cs="Times New Roman"/>
          <w:sz w:val="24"/>
          <w:szCs w:val="24"/>
        </w:rPr>
        <w:sectPr w:rsidR="00C355ED">
          <w:pgSz w:w="11900" w:h="16838"/>
          <w:pgMar w:top="1127" w:right="1220" w:bottom="1440" w:left="1496" w:header="720" w:footer="720" w:gutter="0"/>
          <w:cols w:space="720" w:equalWidth="0">
            <w:col w:w="9184"/>
          </w:cols>
          <w:noEndnote/>
        </w:sectPr>
      </w:pPr>
      <w:r w:rsidRPr="0090353C">
        <w:rPr>
          <w:noProof/>
        </w:rPr>
        <w:pict>
          <v:line id="_x0000_s1057" style="position:absolute;z-index:-251651584" from="-24.6pt,1.3pt" to="470.35pt,1.3pt" o:allowincell="f" strokeweight="2.16pt"/>
        </w:pict>
      </w:r>
    </w:p>
    <w:p w:rsidR="00C355ED" w:rsidRDefault="00C355ED">
      <w:pPr>
        <w:widowControl w:val="0"/>
        <w:autoSpaceDE w:val="0"/>
        <w:autoSpaceDN w:val="0"/>
        <w:adjustRightInd w:val="0"/>
        <w:spacing w:after="0" w:line="239" w:lineRule="auto"/>
        <w:ind w:left="2220"/>
        <w:rPr>
          <w:rFonts w:ascii="Times New Roman" w:hAnsi="Times New Roman" w:cs="Times New Roman"/>
          <w:sz w:val="24"/>
          <w:szCs w:val="24"/>
        </w:rPr>
      </w:pPr>
      <w:bookmarkStart w:id="1" w:name="page3"/>
      <w:bookmarkEnd w:id="1"/>
      <w:r>
        <w:rPr>
          <w:rFonts w:ascii="Calibri" w:hAnsi="Calibri" w:cs="Calibri"/>
          <w:b/>
          <w:bCs/>
          <w:sz w:val="28"/>
          <w:szCs w:val="28"/>
        </w:rPr>
        <w:lastRenderedPageBreak/>
        <w:t>Minutes from Internal Moderation Meetings</w:t>
      </w:r>
    </w:p>
    <w:p w:rsidR="00C355ED" w:rsidRDefault="0090353C">
      <w:pPr>
        <w:widowControl w:val="0"/>
        <w:autoSpaceDE w:val="0"/>
        <w:autoSpaceDN w:val="0"/>
        <w:adjustRightInd w:val="0"/>
        <w:spacing w:after="0" w:line="306" w:lineRule="exact"/>
        <w:rPr>
          <w:rFonts w:ascii="Times New Roman" w:hAnsi="Times New Roman" w:cs="Times New Roman"/>
          <w:sz w:val="24"/>
          <w:szCs w:val="24"/>
        </w:rPr>
      </w:pPr>
      <w:r w:rsidRPr="0090353C">
        <w:rPr>
          <w:noProof/>
        </w:rPr>
        <w:pict>
          <v:line id="_x0000_s1058" style="position:absolute;z-index:-251650560" from="-6pt,15.3pt" to="487.3pt,15.3pt" o:allowincell="f" strokeweight=".48pt"/>
        </w:pict>
      </w:r>
      <w:r w:rsidRPr="0090353C">
        <w:rPr>
          <w:noProof/>
        </w:rPr>
        <w:pict>
          <v:line id="_x0000_s1059" style="position:absolute;z-index:-251649536" from="-6pt,103.75pt" to="487.3pt,103.75pt" o:allowincell="f" strokeweight=".48pt"/>
        </w:pict>
      </w:r>
      <w:r w:rsidRPr="0090353C">
        <w:rPr>
          <w:noProof/>
        </w:rPr>
        <w:pict>
          <v:line id="_x0000_s1060" style="position:absolute;z-index:-251648512" from="-5.75pt,15.05pt" to="-5.75pt,632.4pt" o:allowincell="f" strokeweight=".16931mm"/>
        </w:pict>
      </w:r>
      <w:r w:rsidRPr="0090353C">
        <w:rPr>
          <w:noProof/>
        </w:rPr>
        <w:pict>
          <v:line id="_x0000_s1061" style="position:absolute;z-index:-251647488" from="-6pt,573pt" to="487.3pt,573pt" o:allowincell="f" strokeweight=".48pt"/>
        </w:pict>
      </w:r>
      <w:r w:rsidRPr="0090353C">
        <w:rPr>
          <w:noProof/>
        </w:rPr>
        <w:pict>
          <v:line id="_x0000_s1062" style="position:absolute;z-index:-251646464" from="323.1pt,15.05pt" to="323.1pt,632.4pt" o:allowincell="f" strokeweight=".16931mm"/>
        </w:pict>
      </w:r>
      <w:r w:rsidRPr="0090353C">
        <w:rPr>
          <w:noProof/>
        </w:rPr>
        <w:pict>
          <v:line id="_x0000_s1063" style="position:absolute;z-index:-251645440" from="487.05pt,15.05pt" to="487.05pt,631.95pt" o:allowincell="f" strokeweight=".48pt"/>
        </w:pict>
      </w:r>
    </w:p>
    <w:tbl>
      <w:tblPr>
        <w:tblW w:w="0" w:type="auto"/>
        <w:tblLayout w:type="fixed"/>
        <w:tblCellMar>
          <w:left w:w="0" w:type="dxa"/>
          <w:right w:w="0" w:type="dxa"/>
        </w:tblCellMar>
        <w:tblLook w:val="0000"/>
      </w:tblPr>
      <w:tblGrid>
        <w:gridCol w:w="4100"/>
        <w:gridCol w:w="3000"/>
      </w:tblGrid>
      <w:tr w:rsidR="00C355ED">
        <w:trPr>
          <w:trHeight w:val="293"/>
        </w:trPr>
        <w:tc>
          <w:tcPr>
            <w:tcW w:w="4100" w:type="dxa"/>
            <w:tcBorders>
              <w:top w:val="nil"/>
              <w:left w:val="nil"/>
              <w:bottom w:val="nil"/>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Persons present:</w:t>
            </w:r>
          </w:p>
        </w:tc>
        <w:tc>
          <w:tcPr>
            <w:tcW w:w="3000" w:type="dxa"/>
            <w:tcBorders>
              <w:top w:val="nil"/>
              <w:left w:val="nil"/>
              <w:bottom w:val="nil"/>
              <w:right w:val="nil"/>
            </w:tcBorders>
            <w:vAlign w:val="bottom"/>
          </w:tcPr>
          <w:p w:rsidR="00C355ED" w:rsidRDefault="00C355ED">
            <w:pPr>
              <w:widowControl w:val="0"/>
              <w:autoSpaceDE w:val="0"/>
              <w:autoSpaceDN w:val="0"/>
              <w:adjustRightInd w:val="0"/>
              <w:spacing w:after="0" w:line="240" w:lineRule="auto"/>
              <w:ind w:left="2480"/>
              <w:rPr>
                <w:rFonts w:ascii="Times New Roman" w:hAnsi="Times New Roman" w:cs="Times New Roman"/>
                <w:sz w:val="24"/>
                <w:szCs w:val="24"/>
              </w:rPr>
            </w:pPr>
            <w:r>
              <w:rPr>
                <w:rFonts w:ascii="Calibri" w:hAnsi="Calibri" w:cs="Calibri"/>
                <w:w w:val="94"/>
                <w:sz w:val="24"/>
                <w:szCs w:val="24"/>
              </w:rPr>
              <w:t>Date:</w:t>
            </w:r>
          </w:p>
        </w:tc>
      </w:tr>
    </w:tbl>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7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3960"/>
        <w:gridCol w:w="5080"/>
      </w:tblGrid>
      <w:tr w:rsidR="00C355ED">
        <w:trPr>
          <w:trHeight w:val="293"/>
        </w:trPr>
        <w:tc>
          <w:tcPr>
            <w:tcW w:w="3960" w:type="dxa"/>
            <w:tcBorders>
              <w:top w:val="nil"/>
              <w:left w:val="nil"/>
              <w:bottom w:val="nil"/>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Issues arising:</w:t>
            </w:r>
          </w:p>
        </w:tc>
        <w:tc>
          <w:tcPr>
            <w:tcW w:w="5080" w:type="dxa"/>
            <w:tcBorders>
              <w:top w:val="nil"/>
              <w:left w:val="nil"/>
              <w:bottom w:val="nil"/>
              <w:right w:val="nil"/>
            </w:tcBorders>
            <w:vAlign w:val="bottom"/>
          </w:tcPr>
          <w:p w:rsidR="00C355ED" w:rsidRDefault="00C355ED">
            <w:pPr>
              <w:widowControl w:val="0"/>
              <w:autoSpaceDE w:val="0"/>
              <w:autoSpaceDN w:val="0"/>
              <w:adjustRightInd w:val="0"/>
              <w:spacing w:after="0" w:line="240" w:lineRule="auto"/>
              <w:ind w:left="2620"/>
              <w:rPr>
                <w:rFonts w:ascii="Times New Roman" w:hAnsi="Times New Roman" w:cs="Times New Roman"/>
                <w:sz w:val="24"/>
                <w:szCs w:val="24"/>
              </w:rPr>
            </w:pPr>
            <w:r>
              <w:rPr>
                <w:rFonts w:ascii="Calibri" w:hAnsi="Calibri" w:cs="Calibri"/>
                <w:w w:val="98"/>
                <w:sz w:val="24"/>
                <w:szCs w:val="24"/>
              </w:rPr>
              <w:t>Action agreed / person(s)</w:t>
            </w:r>
          </w:p>
        </w:tc>
      </w:tr>
      <w:tr w:rsidR="00C355ED">
        <w:trPr>
          <w:trHeight w:val="293"/>
        </w:trPr>
        <w:tc>
          <w:tcPr>
            <w:tcW w:w="3960" w:type="dxa"/>
            <w:tcBorders>
              <w:top w:val="nil"/>
              <w:left w:val="nil"/>
              <w:bottom w:val="nil"/>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5080" w:type="dxa"/>
            <w:tcBorders>
              <w:top w:val="nil"/>
              <w:left w:val="nil"/>
              <w:bottom w:val="nil"/>
              <w:right w:val="nil"/>
            </w:tcBorders>
            <w:vAlign w:val="bottom"/>
          </w:tcPr>
          <w:p w:rsidR="00C355ED" w:rsidRDefault="00C355ED">
            <w:pPr>
              <w:widowControl w:val="0"/>
              <w:autoSpaceDE w:val="0"/>
              <w:autoSpaceDN w:val="0"/>
              <w:adjustRightInd w:val="0"/>
              <w:spacing w:after="0" w:line="292" w:lineRule="exact"/>
              <w:ind w:left="2620"/>
              <w:rPr>
                <w:rFonts w:ascii="Times New Roman" w:hAnsi="Times New Roman" w:cs="Times New Roman"/>
                <w:sz w:val="24"/>
                <w:szCs w:val="24"/>
              </w:rPr>
            </w:pPr>
            <w:r>
              <w:rPr>
                <w:rFonts w:ascii="Calibri" w:hAnsi="Calibri" w:cs="Calibri"/>
                <w:sz w:val="24"/>
                <w:szCs w:val="24"/>
              </w:rPr>
              <w:t>responsible</w:t>
            </w:r>
          </w:p>
        </w:tc>
      </w:tr>
    </w:tbl>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400" w:lineRule="exact"/>
        <w:rPr>
          <w:rFonts w:ascii="Times New Roman" w:hAnsi="Times New Roman" w:cs="Times New Roman"/>
          <w:sz w:val="24"/>
          <w:szCs w:val="24"/>
        </w:rPr>
      </w:pPr>
    </w:p>
    <w:p w:rsidR="00C355ED" w:rsidRDefault="00C355E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Date agreed for next meeting:</w:t>
      </w:r>
    </w:p>
    <w:p w:rsidR="00C355ED" w:rsidRDefault="0090353C">
      <w:pPr>
        <w:widowControl w:val="0"/>
        <w:autoSpaceDE w:val="0"/>
        <w:autoSpaceDN w:val="0"/>
        <w:adjustRightInd w:val="0"/>
        <w:spacing w:after="0" w:line="240" w:lineRule="auto"/>
        <w:rPr>
          <w:rFonts w:ascii="Times New Roman" w:hAnsi="Times New Roman" w:cs="Times New Roman"/>
          <w:sz w:val="24"/>
          <w:szCs w:val="24"/>
        </w:rPr>
        <w:sectPr w:rsidR="00C355ED">
          <w:pgSz w:w="11900" w:h="16838"/>
          <w:pgMar w:top="1127" w:right="1720" w:bottom="1440" w:left="1140" w:header="720" w:footer="720" w:gutter="0"/>
          <w:cols w:space="720" w:equalWidth="0">
            <w:col w:w="9040"/>
          </w:cols>
          <w:noEndnote/>
        </w:sectPr>
      </w:pPr>
      <w:r w:rsidRPr="0090353C">
        <w:rPr>
          <w:noProof/>
        </w:rPr>
        <w:pict>
          <v:line id="_x0000_s1064" style="position:absolute;z-index:-251644416" from="-6pt,44.5pt" to="486.8pt,44.5pt" o:allowincell="f" strokeweight=".16931mm"/>
        </w:pict>
      </w:r>
      <w:r w:rsidRPr="0090353C">
        <w:rPr>
          <w:noProof/>
        </w:rPr>
        <w:pict>
          <v:rect id="_x0000_s1065" style="position:absolute;margin-left:486.55pt;margin-top:44pt;width:1pt;height:1pt;z-index:-251643392" o:allowincell="f" fillcolor="black" stroked="f"/>
        </w:pict>
      </w:r>
    </w:p>
    <w:p w:rsidR="00C355ED" w:rsidRDefault="00C355ED">
      <w:pPr>
        <w:widowControl w:val="0"/>
        <w:autoSpaceDE w:val="0"/>
        <w:autoSpaceDN w:val="0"/>
        <w:adjustRightInd w:val="0"/>
        <w:spacing w:after="0" w:line="239" w:lineRule="auto"/>
        <w:ind w:left="1280"/>
        <w:rPr>
          <w:rFonts w:ascii="Times New Roman" w:hAnsi="Times New Roman" w:cs="Times New Roman"/>
          <w:sz w:val="24"/>
          <w:szCs w:val="24"/>
        </w:rPr>
      </w:pPr>
      <w:bookmarkStart w:id="2" w:name="page4"/>
      <w:bookmarkEnd w:id="2"/>
      <w:r>
        <w:rPr>
          <w:rFonts w:ascii="Calibri" w:hAnsi="Calibri" w:cs="Calibri"/>
          <w:b/>
          <w:bCs/>
          <w:sz w:val="28"/>
          <w:szCs w:val="28"/>
        </w:rPr>
        <w:lastRenderedPageBreak/>
        <w:t>Feedback to Assessor Sheet for Formative Internal Moderation</w:t>
      </w:r>
    </w:p>
    <w:p w:rsidR="00C355ED" w:rsidRDefault="0090353C">
      <w:pPr>
        <w:widowControl w:val="0"/>
        <w:autoSpaceDE w:val="0"/>
        <w:autoSpaceDN w:val="0"/>
        <w:adjustRightInd w:val="0"/>
        <w:spacing w:after="0" w:line="281" w:lineRule="exact"/>
        <w:rPr>
          <w:rFonts w:ascii="Times New Roman" w:hAnsi="Times New Roman" w:cs="Times New Roman"/>
          <w:sz w:val="24"/>
          <w:szCs w:val="24"/>
        </w:rPr>
      </w:pPr>
      <w:r w:rsidRPr="0090353C">
        <w:rPr>
          <w:noProof/>
        </w:rPr>
        <w:pict>
          <v:line id="_x0000_s1066" style="position:absolute;z-index:-251642368" from="0,399.2pt" to="493.3pt,399.2pt" o:allowincell="f" strokeweight=".48pt"/>
        </w:pict>
      </w:r>
      <w:r w:rsidRPr="0090353C">
        <w:rPr>
          <w:noProof/>
        </w:rPr>
        <w:pict>
          <v:line id="_x0000_s1067" style="position:absolute;z-index:-251641344" from=".2pt,15.05pt" to=".2pt,621.75pt" o:allowincell="f" strokeweight=".16931mm"/>
        </w:pict>
      </w:r>
      <w:r w:rsidRPr="0090353C">
        <w:rPr>
          <w:noProof/>
        </w:rPr>
        <w:pict>
          <v:line id="_x0000_s1068" style="position:absolute;z-index:-251640320" from="493.05pt,15.05pt" to="493.05pt,561.6pt" o:allowincell="f" strokeweight=".48pt"/>
        </w:pict>
      </w:r>
    </w:p>
    <w:tbl>
      <w:tblPr>
        <w:tblW w:w="0" w:type="auto"/>
        <w:tblLayout w:type="fixed"/>
        <w:tblCellMar>
          <w:left w:w="0" w:type="dxa"/>
          <w:right w:w="0" w:type="dxa"/>
        </w:tblCellMar>
        <w:tblLook w:val="0000"/>
      </w:tblPr>
      <w:tblGrid>
        <w:gridCol w:w="3300"/>
        <w:gridCol w:w="3300"/>
        <w:gridCol w:w="3260"/>
      </w:tblGrid>
      <w:tr w:rsidR="00C355ED">
        <w:trPr>
          <w:trHeight w:val="298"/>
        </w:trPr>
        <w:tc>
          <w:tcPr>
            <w:tcW w:w="3300" w:type="dxa"/>
            <w:tcBorders>
              <w:top w:val="single" w:sz="8" w:space="0" w:color="auto"/>
              <w:left w:val="nil"/>
              <w:bottom w:val="nil"/>
              <w:right w:val="single" w:sz="8" w:space="0" w:color="auto"/>
            </w:tcBorders>
            <w:vAlign w:val="bottom"/>
          </w:tcPr>
          <w:p w:rsidR="00C355ED" w:rsidRDefault="00C355ED">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4"/>
                <w:szCs w:val="24"/>
              </w:rPr>
              <w:t>Candidate name:</w:t>
            </w:r>
          </w:p>
        </w:tc>
        <w:tc>
          <w:tcPr>
            <w:tcW w:w="3300" w:type="dxa"/>
            <w:tcBorders>
              <w:top w:val="single" w:sz="8" w:space="0" w:color="auto"/>
              <w:left w:val="nil"/>
              <w:bottom w:val="nil"/>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single" w:sz="8" w:space="0" w:color="auto"/>
              <w:left w:val="nil"/>
              <w:bottom w:val="nil"/>
              <w:right w:val="nil"/>
            </w:tcBorders>
            <w:vAlign w:val="bottom"/>
          </w:tcPr>
          <w:p w:rsidR="00C355ED" w:rsidRDefault="00C355ED">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Date:</w:t>
            </w:r>
          </w:p>
        </w:tc>
      </w:tr>
      <w:tr w:rsidR="00C355ED">
        <w:trPr>
          <w:trHeight w:val="298"/>
        </w:trPr>
        <w:tc>
          <w:tcPr>
            <w:tcW w:w="330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nil"/>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r>
      <w:tr w:rsidR="00C355ED">
        <w:trPr>
          <w:trHeight w:val="278"/>
        </w:trPr>
        <w:tc>
          <w:tcPr>
            <w:tcW w:w="3300" w:type="dxa"/>
            <w:tcBorders>
              <w:top w:val="nil"/>
              <w:left w:val="nil"/>
              <w:bottom w:val="nil"/>
              <w:right w:val="single" w:sz="8" w:space="0" w:color="auto"/>
            </w:tcBorders>
            <w:vAlign w:val="bottom"/>
          </w:tcPr>
          <w:p w:rsidR="00C355ED" w:rsidRDefault="00C355ED">
            <w:pPr>
              <w:widowControl w:val="0"/>
              <w:autoSpaceDE w:val="0"/>
              <w:autoSpaceDN w:val="0"/>
              <w:adjustRightInd w:val="0"/>
              <w:spacing w:after="0" w:line="277" w:lineRule="exact"/>
              <w:ind w:left="120"/>
              <w:rPr>
                <w:rFonts w:ascii="Times New Roman" w:hAnsi="Times New Roman" w:cs="Times New Roman"/>
                <w:sz w:val="24"/>
                <w:szCs w:val="24"/>
              </w:rPr>
            </w:pPr>
            <w:r>
              <w:rPr>
                <w:rFonts w:ascii="Calibri" w:hAnsi="Calibri" w:cs="Calibri"/>
                <w:sz w:val="24"/>
                <w:szCs w:val="24"/>
              </w:rPr>
              <w:t>Assessor name:</w:t>
            </w:r>
          </w:p>
        </w:tc>
        <w:tc>
          <w:tcPr>
            <w:tcW w:w="3300" w:type="dxa"/>
            <w:tcBorders>
              <w:top w:val="nil"/>
              <w:left w:val="nil"/>
              <w:bottom w:val="nil"/>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nil"/>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r>
      <w:tr w:rsidR="00C355ED">
        <w:trPr>
          <w:trHeight w:val="300"/>
        </w:trPr>
        <w:tc>
          <w:tcPr>
            <w:tcW w:w="330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nil"/>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r>
      <w:tr w:rsidR="00C355ED">
        <w:trPr>
          <w:trHeight w:val="278"/>
        </w:trPr>
        <w:tc>
          <w:tcPr>
            <w:tcW w:w="3300" w:type="dxa"/>
            <w:tcBorders>
              <w:top w:val="nil"/>
              <w:left w:val="nil"/>
              <w:bottom w:val="nil"/>
              <w:right w:val="single" w:sz="8" w:space="0" w:color="auto"/>
            </w:tcBorders>
            <w:vAlign w:val="bottom"/>
          </w:tcPr>
          <w:p w:rsidR="00C355ED" w:rsidRDefault="00C355ED">
            <w:pPr>
              <w:widowControl w:val="0"/>
              <w:autoSpaceDE w:val="0"/>
              <w:autoSpaceDN w:val="0"/>
              <w:adjustRightInd w:val="0"/>
              <w:spacing w:after="0" w:line="277" w:lineRule="exact"/>
              <w:ind w:left="120"/>
              <w:rPr>
                <w:rFonts w:ascii="Times New Roman" w:hAnsi="Times New Roman" w:cs="Times New Roman"/>
                <w:sz w:val="24"/>
                <w:szCs w:val="24"/>
              </w:rPr>
            </w:pPr>
            <w:r>
              <w:rPr>
                <w:rFonts w:ascii="Calibri" w:hAnsi="Calibri" w:cs="Calibri"/>
                <w:sz w:val="24"/>
                <w:szCs w:val="24"/>
              </w:rPr>
              <w:t>Internal Moderator name:</w:t>
            </w:r>
          </w:p>
        </w:tc>
        <w:tc>
          <w:tcPr>
            <w:tcW w:w="3300" w:type="dxa"/>
            <w:tcBorders>
              <w:top w:val="nil"/>
              <w:left w:val="nil"/>
              <w:bottom w:val="nil"/>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nil"/>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r>
      <w:tr w:rsidR="00C355ED">
        <w:trPr>
          <w:trHeight w:val="298"/>
        </w:trPr>
        <w:tc>
          <w:tcPr>
            <w:tcW w:w="330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single" w:sz="8" w:space="0" w:color="auto"/>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r>
      <w:tr w:rsidR="00C355ED">
        <w:trPr>
          <w:trHeight w:val="278"/>
        </w:trPr>
        <w:tc>
          <w:tcPr>
            <w:tcW w:w="3300" w:type="dxa"/>
            <w:tcBorders>
              <w:top w:val="nil"/>
              <w:left w:val="nil"/>
              <w:bottom w:val="nil"/>
              <w:right w:val="single" w:sz="8" w:space="0" w:color="auto"/>
            </w:tcBorders>
            <w:vAlign w:val="bottom"/>
          </w:tcPr>
          <w:p w:rsidR="00C355ED" w:rsidRDefault="00C355ED">
            <w:pPr>
              <w:widowControl w:val="0"/>
              <w:autoSpaceDE w:val="0"/>
              <w:autoSpaceDN w:val="0"/>
              <w:adjustRightInd w:val="0"/>
              <w:spacing w:after="0" w:line="277" w:lineRule="exact"/>
              <w:ind w:left="120"/>
              <w:rPr>
                <w:rFonts w:ascii="Times New Roman" w:hAnsi="Times New Roman" w:cs="Times New Roman"/>
                <w:sz w:val="24"/>
                <w:szCs w:val="24"/>
              </w:rPr>
            </w:pPr>
            <w:r>
              <w:rPr>
                <w:rFonts w:ascii="Calibri" w:hAnsi="Calibri" w:cs="Calibri"/>
                <w:sz w:val="24"/>
                <w:szCs w:val="24"/>
              </w:rPr>
              <w:t>Qualification title:</w:t>
            </w:r>
          </w:p>
        </w:tc>
        <w:tc>
          <w:tcPr>
            <w:tcW w:w="3300" w:type="dxa"/>
            <w:tcBorders>
              <w:top w:val="nil"/>
              <w:left w:val="nil"/>
              <w:bottom w:val="nil"/>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nil"/>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r>
      <w:tr w:rsidR="00C355ED">
        <w:trPr>
          <w:trHeight w:val="298"/>
        </w:trPr>
        <w:tc>
          <w:tcPr>
            <w:tcW w:w="330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single" w:sz="8" w:space="0" w:color="auto"/>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r>
      <w:tr w:rsidR="00C355ED">
        <w:trPr>
          <w:trHeight w:val="278"/>
        </w:trPr>
        <w:tc>
          <w:tcPr>
            <w:tcW w:w="3300" w:type="dxa"/>
            <w:tcBorders>
              <w:top w:val="nil"/>
              <w:left w:val="nil"/>
              <w:bottom w:val="nil"/>
              <w:right w:val="single" w:sz="8" w:space="0" w:color="auto"/>
            </w:tcBorders>
            <w:vAlign w:val="bottom"/>
          </w:tcPr>
          <w:p w:rsidR="00C355ED" w:rsidRDefault="00C355ED">
            <w:pPr>
              <w:widowControl w:val="0"/>
              <w:autoSpaceDE w:val="0"/>
              <w:autoSpaceDN w:val="0"/>
              <w:adjustRightInd w:val="0"/>
              <w:spacing w:after="0" w:line="277" w:lineRule="exact"/>
              <w:ind w:left="120"/>
              <w:rPr>
                <w:rFonts w:ascii="Times New Roman" w:hAnsi="Times New Roman" w:cs="Times New Roman"/>
                <w:sz w:val="24"/>
                <w:szCs w:val="24"/>
              </w:rPr>
            </w:pPr>
            <w:r>
              <w:rPr>
                <w:rFonts w:ascii="Calibri" w:hAnsi="Calibri" w:cs="Calibri"/>
                <w:sz w:val="24"/>
                <w:szCs w:val="24"/>
              </w:rPr>
              <w:t>Unit(s) moderated:</w:t>
            </w:r>
          </w:p>
        </w:tc>
        <w:tc>
          <w:tcPr>
            <w:tcW w:w="3300" w:type="dxa"/>
            <w:tcBorders>
              <w:top w:val="nil"/>
              <w:left w:val="nil"/>
              <w:bottom w:val="nil"/>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nil"/>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r>
      <w:tr w:rsidR="00C355ED">
        <w:trPr>
          <w:trHeight w:val="300"/>
        </w:trPr>
        <w:tc>
          <w:tcPr>
            <w:tcW w:w="330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single" w:sz="8" w:space="0" w:color="auto"/>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r>
    </w:tbl>
    <w:p w:rsidR="00C355ED" w:rsidRDefault="00C355ED">
      <w:pPr>
        <w:widowControl w:val="0"/>
        <w:autoSpaceDE w:val="0"/>
        <w:autoSpaceDN w:val="0"/>
        <w:adjustRightInd w:val="0"/>
        <w:spacing w:after="0" w:line="235" w:lineRule="auto"/>
        <w:ind w:left="120"/>
        <w:rPr>
          <w:rFonts w:ascii="Times New Roman" w:hAnsi="Times New Roman" w:cs="Times New Roman"/>
          <w:sz w:val="24"/>
          <w:szCs w:val="24"/>
        </w:rPr>
      </w:pPr>
      <w:r>
        <w:rPr>
          <w:rFonts w:ascii="Calibri" w:hAnsi="Calibri" w:cs="Calibri"/>
          <w:sz w:val="24"/>
          <w:szCs w:val="24"/>
        </w:rPr>
        <w:t xml:space="preserve">Comments / feedback on how assessment / evidence </w:t>
      </w:r>
      <w:proofErr w:type="gramStart"/>
      <w:r>
        <w:rPr>
          <w:rFonts w:ascii="Calibri" w:hAnsi="Calibri" w:cs="Calibri"/>
          <w:sz w:val="24"/>
          <w:szCs w:val="24"/>
        </w:rPr>
        <w:t>meets</w:t>
      </w:r>
      <w:proofErr w:type="gramEnd"/>
      <w:r>
        <w:rPr>
          <w:rFonts w:ascii="Calibri" w:hAnsi="Calibri" w:cs="Calibri"/>
          <w:sz w:val="24"/>
          <w:szCs w:val="24"/>
        </w:rPr>
        <w:t xml:space="preserve"> the standards:</w:t>
      </w: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6" w:lineRule="exact"/>
        <w:rPr>
          <w:rFonts w:ascii="Times New Roman" w:hAnsi="Times New Roman" w:cs="Times New Roman"/>
          <w:sz w:val="24"/>
          <w:szCs w:val="24"/>
        </w:rPr>
      </w:pPr>
    </w:p>
    <w:p w:rsidR="00C355ED" w:rsidRDefault="00C355ED">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4"/>
          <w:szCs w:val="24"/>
        </w:rPr>
        <w:t>Comments / feedback on completion of mandatory paperwork:</w:t>
      </w: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200" w:lineRule="exact"/>
        <w:rPr>
          <w:rFonts w:ascii="Times New Roman" w:hAnsi="Times New Roman" w:cs="Times New Roman"/>
          <w:sz w:val="24"/>
          <w:szCs w:val="24"/>
        </w:rPr>
      </w:pPr>
    </w:p>
    <w:p w:rsidR="00C355ED" w:rsidRDefault="00C355ED">
      <w:pPr>
        <w:widowControl w:val="0"/>
        <w:autoSpaceDE w:val="0"/>
        <w:autoSpaceDN w:val="0"/>
        <w:adjustRightInd w:val="0"/>
        <w:spacing w:after="0" w:line="34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3280"/>
        <w:gridCol w:w="40"/>
        <w:gridCol w:w="3280"/>
        <w:gridCol w:w="3280"/>
      </w:tblGrid>
      <w:tr w:rsidR="00C355ED">
        <w:trPr>
          <w:trHeight w:val="300"/>
        </w:trPr>
        <w:tc>
          <w:tcPr>
            <w:tcW w:w="3320" w:type="dxa"/>
            <w:gridSpan w:val="2"/>
            <w:tcBorders>
              <w:top w:val="single" w:sz="8" w:space="0" w:color="auto"/>
              <w:left w:val="nil"/>
              <w:bottom w:val="nil"/>
              <w:right w:val="single" w:sz="8" w:space="0" w:color="auto"/>
            </w:tcBorders>
            <w:vAlign w:val="bottom"/>
          </w:tcPr>
          <w:p w:rsidR="00C355ED" w:rsidRDefault="00C355ED">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4"/>
                <w:szCs w:val="24"/>
              </w:rPr>
              <w:t>Assessor signature:</w:t>
            </w:r>
          </w:p>
        </w:tc>
        <w:tc>
          <w:tcPr>
            <w:tcW w:w="3280" w:type="dxa"/>
            <w:tcBorders>
              <w:top w:val="single" w:sz="8" w:space="0" w:color="auto"/>
              <w:left w:val="nil"/>
              <w:bottom w:val="nil"/>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80" w:type="dxa"/>
            <w:tcBorders>
              <w:top w:val="single" w:sz="8" w:space="0" w:color="auto"/>
              <w:left w:val="nil"/>
              <w:bottom w:val="nil"/>
              <w:right w:val="nil"/>
            </w:tcBorders>
            <w:vAlign w:val="bottom"/>
          </w:tcPr>
          <w:p w:rsidR="00C355ED" w:rsidRDefault="00C355ED">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Date:</w:t>
            </w:r>
          </w:p>
        </w:tc>
      </w:tr>
      <w:tr w:rsidR="00C355ED">
        <w:trPr>
          <w:trHeight w:val="298"/>
        </w:trPr>
        <w:tc>
          <w:tcPr>
            <w:tcW w:w="3280" w:type="dxa"/>
            <w:tcBorders>
              <w:top w:val="nil"/>
              <w:left w:val="nil"/>
              <w:bottom w:val="single" w:sz="8" w:space="0" w:color="auto"/>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8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80" w:type="dxa"/>
            <w:tcBorders>
              <w:top w:val="nil"/>
              <w:left w:val="nil"/>
              <w:bottom w:val="single" w:sz="8" w:space="0" w:color="auto"/>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r>
      <w:tr w:rsidR="00C355ED">
        <w:trPr>
          <w:trHeight w:val="278"/>
        </w:trPr>
        <w:tc>
          <w:tcPr>
            <w:tcW w:w="3320" w:type="dxa"/>
            <w:gridSpan w:val="2"/>
            <w:tcBorders>
              <w:top w:val="nil"/>
              <w:left w:val="nil"/>
              <w:bottom w:val="nil"/>
              <w:right w:val="single" w:sz="8" w:space="0" w:color="auto"/>
            </w:tcBorders>
            <w:vAlign w:val="bottom"/>
          </w:tcPr>
          <w:p w:rsidR="00C355ED" w:rsidRDefault="00C355ED">
            <w:pPr>
              <w:widowControl w:val="0"/>
              <w:autoSpaceDE w:val="0"/>
              <w:autoSpaceDN w:val="0"/>
              <w:adjustRightInd w:val="0"/>
              <w:spacing w:after="0" w:line="277" w:lineRule="exact"/>
              <w:ind w:left="120"/>
              <w:rPr>
                <w:rFonts w:ascii="Times New Roman" w:hAnsi="Times New Roman" w:cs="Times New Roman"/>
                <w:sz w:val="24"/>
                <w:szCs w:val="24"/>
              </w:rPr>
            </w:pPr>
            <w:r>
              <w:rPr>
                <w:rFonts w:ascii="Calibri" w:hAnsi="Calibri" w:cs="Calibri"/>
                <w:sz w:val="24"/>
                <w:szCs w:val="24"/>
              </w:rPr>
              <w:t>Internal Moderator signature:</w:t>
            </w:r>
          </w:p>
        </w:tc>
        <w:tc>
          <w:tcPr>
            <w:tcW w:w="3280" w:type="dxa"/>
            <w:tcBorders>
              <w:top w:val="nil"/>
              <w:left w:val="nil"/>
              <w:bottom w:val="nil"/>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80" w:type="dxa"/>
            <w:tcBorders>
              <w:top w:val="nil"/>
              <w:left w:val="nil"/>
              <w:bottom w:val="nil"/>
              <w:right w:val="nil"/>
            </w:tcBorders>
            <w:vAlign w:val="bottom"/>
          </w:tcPr>
          <w:p w:rsidR="00C355ED" w:rsidRDefault="00C355ED">
            <w:pPr>
              <w:widowControl w:val="0"/>
              <w:autoSpaceDE w:val="0"/>
              <w:autoSpaceDN w:val="0"/>
              <w:adjustRightInd w:val="0"/>
              <w:spacing w:after="0" w:line="277" w:lineRule="exact"/>
              <w:ind w:left="80"/>
              <w:rPr>
                <w:rFonts w:ascii="Times New Roman" w:hAnsi="Times New Roman" w:cs="Times New Roman"/>
                <w:sz w:val="24"/>
                <w:szCs w:val="24"/>
              </w:rPr>
            </w:pPr>
            <w:r>
              <w:rPr>
                <w:rFonts w:ascii="Calibri" w:hAnsi="Calibri" w:cs="Calibri"/>
                <w:sz w:val="24"/>
                <w:szCs w:val="24"/>
              </w:rPr>
              <w:t>Date:</w:t>
            </w:r>
          </w:p>
        </w:tc>
      </w:tr>
      <w:tr w:rsidR="00C355ED">
        <w:trPr>
          <w:trHeight w:val="298"/>
        </w:trPr>
        <w:tc>
          <w:tcPr>
            <w:tcW w:w="3280" w:type="dxa"/>
            <w:tcBorders>
              <w:top w:val="nil"/>
              <w:left w:val="nil"/>
              <w:bottom w:val="single" w:sz="8" w:space="0" w:color="auto"/>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8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80" w:type="dxa"/>
            <w:tcBorders>
              <w:top w:val="nil"/>
              <w:left w:val="nil"/>
              <w:bottom w:val="single" w:sz="8" w:space="0" w:color="auto"/>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r>
      <w:tr w:rsidR="00C355ED">
        <w:trPr>
          <w:trHeight w:val="278"/>
        </w:trPr>
        <w:tc>
          <w:tcPr>
            <w:tcW w:w="6600" w:type="dxa"/>
            <w:gridSpan w:val="3"/>
            <w:tcBorders>
              <w:top w:val="nil"/>
              <w:left w:val="nil"/>
              <w:bottom w:val="nil"/>
              <w:right w:val="nil"/>
            </w:tcBorders>
            <w:vAlign w:val="bottom"/>
          </w:tcPr>
          <w:p w:rsidR="00C355ED" w:rsidRDefault="00C355ED">
            <w:pPr>
              <w:widowControl w:val="0"/>
              <w:autoSpaceDE w:val="0"/>
              <w:autoSpaceDN w:val="0"/>
              <w:adjustRightInd w:val="0"/>
              <w:spacing w:after="0" w:line="277" w:lineRule="exact"/>
              <w:ind w:left="120"/>
              <w:rPr>
                <w:rFonts w:ascii="Times New Roman" w:hAnsi="Times New Roman" w:cs="Times New Roman"/>
                <w:sz w:val="24"/>
                <w:szCs w:val="24"/>
              </w:rPr>
            </w:pPr>
            <w:r>
              <w:rPr>
                <w:rFonts w:ascii="Calibri" w:hAnsi="Calibri" w:cs="Calibri"/>
                <w:sz w:val="24"/>
                <w:szCs w:val="24"/>
              </w:rPr>
              <w:t>Date agreed for any action identified to be completed by:</w:t>
            </w:r>
          </w:p>
        </w:tc>
        <w:tc>
          <w:tcPr>
            <w:tcW w:w="3280" w:type="dxa"/>
            <w:tcBorders>
              <w:top w:val="nil"/>
              <w:left w:val="nil"/>
              <w:bottom w:val="nil"/>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r>
      <w:tr w:rsidR="00C355ED">
        <w:trPr>
          <w:trHeight w:val="298"/>
        </w:trPr>
        <w:tc>
          <w:tcPr>
            <w:tcW w:w="3280" w:type="dxa"/>
            <w:tcBorders>
              <w:top w:val="nil"/>
              <w:left w:val="nil"/>
              <w:bottom w:val="single" w:sz="8" w:space="0" w:color="auto"/>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320" w:type="dxa"/>
            <w:gridSpan w:val="2"/>
            <w:tcBorders>
              <w:top w:val="nil"/>
              <w:left w:val="nil"/>
              <w:bottom w:val="single" w:sz="8" w:space="0" w:color="auto"/>
              <w:right w:val="nil"/>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8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r>
      <w:tr w:rsidR="00C355ED">
        <w:trPr>
          <w:trHeight w:val="280"/>
        </w:trPr>
        <w:tc>
          <w:tcPr>
            <w:tcW w:w="3280" w:type="dxa"/>
            <w:tcBorders>
              <w:top w:val="nil"/>
              <w:left w:val="nil"/>
              <w:bottom w:val="nil"/>
              <w:right w:val="nil"/>
            </w:tcBorders>
            <w:vAlign w:val="bottom"/>
          </w:tcPr>
          <w:p w:rsidR="00C355ED" w:rsidRDefault="00C355ED">
            <w:pPr>
              <w:widowControl w:val="0"/>
              <w:autoSpaceDE w:val="0"/>
              <w:autoSpaceDN w:val="0"/>
              <w:adjustRightInd w:val="0"/>
              <w:spacing w:after="0" w:line="280" w:lineRule="exact"/>
              <w:ind w:left="120"/>
              <w:rPr>
                <w:rFonts w:ascii="Times New Roman" w:hAnsi="Times New Roman" w:cs="Times New Roman"/>
                <w:sz w:val="24"/>
                <w:szCs w:val="24"/>
              </w:rPr>
            </w:pPr>
            <w:r>
              <w:rPr>
                <w:rFonts w:ascii="Calibri" w:hAnsi="Calibri" w:cs="Calibri"/>
                <w:sz w:val="24"/>
                <w:szCs w:val="24"/>
              </w:rPr>
              <w:t>Internal Moderator signature</w:t>
            </w:r>
          </w:p>
        </w:tc>
        <w:tc>
          <w:tcPr>
            <w:tcW w:w="40" w:type="dxa"/>
            <w:tcBorders>
              <w:top w:val="nil"/>
              <w:left w:val="nil"/>
              <w:bottom w:val="nil"/>
              <w:right w:val="single" w:sz="8" w:space="0" w:color="auto"/>
            </w:tcBorders>
            <w:shd w:val="clear" w:color="auto" w:fill="000000"/>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80" w:type="dxa"/>
            <w:tcBorders>
              <w:top w:val="nil"/>
              <w:left w:val="nil"/>
              <w:bottom w:val="nil"/>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80" w:type="dxa"/>
            <w:tcBorders>
              <w:top w:val="nil"/>
              <w:left w:val="nil"/>
              <w:bottom w:val="nil"/>
              <w:right w:val="single" w:sz="8" w:space="0" w:color="auto"/>
            </w:tcBorders>
            <w:vAlign w:val="bottom"/>
          </w:tcPr>
          <w:p w:rsidR="00C355ED" w:rsidRDefault="00C355ED">
            <w:pPr>
              <w:widowControl w:val="0"/>
              <w:autoSpaceDE w:val="0"/>
              <w:autoSpaceDN w:val="0"/>
              <w:adjustRightInd w:val="0"/>
              <w:spacing w:after="0" w:line="280" w:lineRule="exact"/>
              <w:ind w:left="80"/>
              <w:rPr>
                <w:rFonts w:ascii="Times New Roman" w:hAnsi="Times New Roman" w:cs="Times New Roman"/>
                <w:sz w:val="24"/>
                <w:szCs w:val="24"/>
              </w:rPr>
            </w:pPr>
            <w:r>
              <w:rPr>
                <w:rFonts w:ascii="Calibri" w:hAnsi="Calibri" w:cs="Calibri"/>
                <w:sz w:val="24"/>
                <w:szCs w:val="24"/>
              </w:rPr>
              <w:t>Date:</w:t>
            </w:r>
          </w:p>
        </w:tc>
      </w:tr>
      <w:tr w:rsidR="00C355ED">
        <w:trPr>
          <w:trHeight w:val="296"/>
        </w:trPr>
        <w:tc>
          <w:tcPr>
            <w:tcW w:w="3280" w:type="dxa"/>
            <w:tcBorders>
              <w:top w:val="nil"/>
              <w:left w:val="nil"/>
              <w:bottom w:val="single" w:sz="8" w:space="0" w:color="auto"/>
              <w:right w:val="nil"/>
            </w:tcBorders>
            <w:vAlign w:val="bottom"/>
          </w:tcPr>
          <w:p w:rsidR="00C355ED" w:rsidRDefault="00C355ED">
            <w:pPr>
              <w:widowControl w:val="0"/>
              <w:autoSpaceDE w:val="0"/>
              <w:autoSpaceDN w:val="0"/>
              <w:adjustRightInd w:val="0"/>
              <w:spacing w:after="0" w:line="292" w:lineRule="exact"/>
              <w:ind w:left="120"/>
              <w:rPr>
                <w:rFonts w:ascii="Times New Roman" w:hAnsi="Times New Roman" w:cs="Times New Roman"/>
                <w:sz w:val="24"/>
                <w:szCs w:val="24"/>
              </w:rPr>
            </w:pPr>
            <w:r>
              <w:rPr>
                <w:rFonts w:ascii="Calibri" w:hAnsi="Calibri" w:cs="Calibri"/>
                <w:sz w:val="24"/>
                <w:szCs w:val="24"/>
              </w:rPr>
              <w:t>to confirm action completed:</w:t>
            </w:r>
          </w:p>
        </w:tc>
        <w:tc>
          <w:tcPr>
            <w:tcW w:w="40" w:type="dxa"/>
            <w:tcBorders>
              <w:top w:val="nil"/>
              <w:left w:val="nil"/>
              <w:bottom w:val="single" w:sz="8" w:space="0" w:color="auto"/>
              <w:right w:val="single" w:sz="8" w:space="0" w:color="auto"/>
            </w:tcBorders>
            <w:shd w:val="clear" w:color="auto" w:fill="000000"/>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8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c>
          <w:tcPr>
            <w:tcW w:w="3280" w:type="dxa"/>
            <w:tcBorders>
              <w:top w:val="nil"/>
              <w:left w:val="nil"/>
              <w:bottom w:val="single" w:sz="8" w:space="0" w:color="auto"/>
              <w:right w:val="single" w:sz="8" w:space="0" w:color="auto"/>
            </w:tcBorders>
            <w:vAlign w:val="bottom"/>
          </w:tcPr>
          <w:p w:rsidR="00C355ED" w:rsidRDefault="00C355ED">
            <w:pPr>
              <w:widowControl w:val="0"/>
              <w:autoSpaceDE w:val="0"/>
              <w:autoSpaceDN w:val="0"/>
              <w:adjustRightInd w:val="0"/>
              <w:spacing w:after="0" w:line="240" w:lineRule="auto"/>
              <w:rPr>
                <w:rFonts w:ascii="Times New Roman" w:hAnsi="Times New Roman" w:cs="Times New Roman"/>
                <w:sz w:val="24"/>
                <w:szCs w:val="24"/>
              </w:rPr>
            </w:pPr>
          </w:p>
        </w:tc>
      </w:tr>
    </w:tbl>
    <w:p w:rsidR="00C355ED" w:rsidRDefault="0090353C">
      <w:pPr>
        <w:widowControl w:val="0"/>
        <w:autoSpaceDE w:val="0"/>
        <w:autoSpaceDN w:val="0"/>
        <w:adjustRightInd w:val="0"/>
        <w:spacing w:after="0" w:line="240" w:lineRule="auto"/>
      </w:pPr>
      <w:r>
        <w:rPr>
          <w:noProof/>
        </w:rPr>
        <w:pict>
          <v:rect id="_x0000_s1069" style="position:absolute;margin-left:492.55pt;margin-top:-60.35pt;width:1pt;height:.95pt;z-index:-251639296;mso-position-horizontal-relative:text;mso-position-vertical-relative:text" o:allowincell="f" fillcolor="black" stroked="f"/>
        </w:pict>
      </w:r>
      <w:r>
        <w:rPr>
          <w:noProof/>
        </w:rPr>
        <w:pict>
          <v:rect id="_x0000_s1070" style="position:absolute;margin-left:492.55pt;margin-top:-.7pt;width:1pt;height:.95pt;z-index:-251638272;mso-position-horizontal-relative:text;mso-position-vertical-relative:text" o:allowincell="f" fillcolor="black" stroked="f"/>
        </w:pict>
      </w:r>
    </w:p>
    <w:sectPr w:rsidR="00C355ED" w:rsidSect="008A735A">
      <w:pgSz w:w="11900" w:h="16838"/>
      <w:pgMar w:top="1127" w:right="1020" w:bottom="1440" w:left="1020" w:header="720" w:footer="720" w:gutter="0"/>
      <w:cols w:space="720" w:equalWidth="0">
        <w:col w:w="98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B14" w:rsidRDefault="00847B14" w:rsidP="00847B14">
      <w:pPr>
        <w:spacing w:after="0" w:line="240" w:lineRule="auto"/>
      </w:pPr>
      <w:r>
        <w:separator/>
      </w:r>
    </w:p>
  </w:endnote>
  <w:endnote w:type="continuationSeparator" w:id="0">
    <w:p w:rsidR="00847B14" w:rsidRDefault="00847B14" w:rsidP="00847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B14" w:rsidRPr="00AF7F06" w:rsidRDefault="00847B14">
    <w:pPr>
      <w:pStyle w:val="Footer"/>
      <w:rPr>
        <w:rFonts w:ascii="Arial" w:hAnsi="Arial" w:cs="Arial"/>
      </w:rPr>
    </w:pPr>
    <w:r w:rsidRPr="00AF7F06">
      <w:rPr>
        <w:rFonts w:ascii="Arial" w:hAnsi="Arial" w:cs="Arial"/>
      </w:rPr>
      <w:t xml:space="preserve">Updated </w:t>
    </w:r>
    <w:r w:rsidR="007C103F">
      <w:rPr>
        <w:rFonts w:ascii="Arial" w:hAnsi="Arial" w:cs="Arial"/>
      </w:rPr>
      <w:t>29/01/2020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B14" w:rsidRDefault="00847B14" w:rsidP="00847B14">
      <w:pPr>
        <w:spacing w:after="0" w:line="240" w:lineRule="auto"/>
      </w:pPr>
      <w:r>
        <w:separator/>
      </w:r>
    </w:p>
  </w:footnote>
  <w:footnote w:type="continuationSeparator" w:id="0">
    <w:p w:rsidR="00847B14" w:rsidRDefault="00847B14" w:rsidP="00847B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0A5DBA"/>
    <w:rsid w:val="000624B5"/>
    <w:rsid w:val="000A5DBA"/>
    <w:rsid w:val="003055A7"/>
    <w:rsid w:val="003A3A3F"/>
    <w:rsid w:val="0041791E"/>
    <w:rsid w:val="00454C36"/>
    <w:rsid w:val="00663359"/>
    <w:rsid w:val="007C103F"/>
    <w:rsid w:val="00847B14"/>
    <w:rsid w:val="008A735A"/>
    <w:rsid w:val="0090353C"/>
    <w:rsid w:val="009C4086"/>
    <w:rsid w:val="00AF7F06"/>
    <w:rsid w:val="00C355ED"/>
    <w:rsid w:val="00D43BF6"/>
    <w:rsid w:val="00E007C1"/>
    <w:rsid w:val="00E1304C"/>
    <w:rsid w:val="00EB3FC8"/>
    <w:rsid w:val="00F32F15"/>
    <w:rsid w:val="00F617D3"/>
    <w:rsid w:val="00F716FB"/>
    <w:rsid w:val="00FD68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5A"/>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5DBA"/>
    <w:rPr>
      <w:rFonts w:ascii="Tahoma" w:hAnsi="Tahoma" w:cs="Tahoma"/>
      <w:sz w:val="16"/>
      <w:szCs w:val="16"/>
    </w:rPr>
  </w:style>
  <w:style w:type="paragraph" w:styleId="ListParagraph">
    <w:name w:val="List Paragraph"/>
    <w:basedOn w:val="Normal"/>
    <w:uiPriority w:val="34"/>
    <w:qFormat/>
    <w:rsid w:val="000A5DBA"/>
    <w:pPr>
      <w:ind w:left="720"/>
    </w:pPr>
  </w:style>
  <w:style w:type="paragraph" w:styleId="Header">
    <w:name w:val="header"/>
    <w:basedOn w:val="Normal"/>
    <w:link w:val="HeaderChar"/>
    <w:uiPriority w:val="99"/>
    <w:semiHidden/>
    <w:unhideWhenUsed/>
    <w:rsid w:val="00847B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B14"/>
    <w:rPr>
      <w:rFonts w:cstheme="minorBidi"/>
    </w:rPr>
  </w:style>
  <w:style w:type="paragraph" w:styleId="Footer">
    <w:name w:val="footer"/>
    <w:basedOn w:val="Normal"/>
    <w:link w:val="FooterChar"/>
    <w:uiPriority w:val="99"/>
    <w:semiHidden/>
    <w:unhideWhenUsed/>
    <w:rsid w:val="00847B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47B14"/>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B8627-282E-4106-A135-642383AF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660</Words>
  <Characters>3745</Characters>
  <Application>Microsoft Office Word</Application>
  <DocSecurity>0</DocSecurity>
  <Lines>31</Lines>
  <Paragraphs>8</Paragraphs>
  <ScaleCrop>false</ScaleCrop>
  <Company>RM plc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STAFFPDHOWLEY</dc:creator>
  <cp:lastModifiedBy>staffpdhowley</cp:lastModifiedBy>
  <cp:revision>2</cp:revision>
  <dcterms:created xsi:type="dcterms:W3CDTF">2020-01-28T12:54:00Z</dcterms:created>
  <dcterms:modified xsi:type="dcterms:W3CDTF">2020-01-28T12:54:00Z</dcterms:modified>
</cp:coreProperties>
</file>