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5D" w:rsidRDefault="0029245D" w:rsidP="0065393C">
      <w:pPr>
        <w:spacing w:line="240" w:lineRule="auto"/>
        <w:rPr>
          <w:noProof/>
          <w:lang w:eastAsia="en-GB"/>
        </w:rPr>
      </w:pPr>
    </w:p>
    <w:p w:rsidR="00EA3DAA" w:rsidRDefault="003B68B6" w:rsidP="0065393C">
      <w:pPr>
        <w:spacing w:line="240" w:lineRule="auto"/>
        <w:rPr>
          <w:rFonts w:ascii="Arial" w:hAnsi="Arial" w:cs="Arial"/>
          <w:sz w:val="24"/>
          <w:szCs w:val="24"/>
        </w:rPr>
        <w:sectPr w:rsidR="00EA3DAA" w:rsidSect="00655D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ascii="Arial" w:hAnsi="Arial" w:cs="Arial"/>
          <w:noProof/>
          <w:sz w:val="24"/>
          <w:szCs w:val="24"/>
          <w:lang w:eastAsia="en-GB"/>
        </w:rPr>
        <w:pict>
          <v:shapetype id="_x0000_t202" coordsize="21600,21600" o:spt="202" path="m,l,21600r21600,l21600,xe">
            <v:stroke joinstyle="miter"/>
            <v:path gradientshapeok="t" o:connecttype="rect"/>
          </v:shapetype>
          <v:shape id="_x0000_s1027" type="#_x0000_t202" style="position:absolute;margin-left:240pt;margin-top:.55pt;width:235.5pt;height:76.5pt;z-index:251658240">
            <v:textbox style="mso-next-textbox:#_x0000_s1027">
              <w:txbxContent>
                <w:p w:rsidR="00372CEE" w:rsidRPr="0029245D" w:rsidRDefault="00372CEE" w:rsidP="003639BA">
                  <w:pPr>
                    <w:shd w:val="clear" w:color="auto" w:fill="FABF8F" w:themeFill="accent6" w:themeFillTint="99"/>
                    <w:jc w:val="center"/>
                    <w:rPr>
                      <w:rFonts w:ascii="Arial" w:hAnsi="Arial" w:cs="Arial"/>
                      <w:sz w:val="36"/>
                      <w:szCs w:val="36"/>
                    </w:rPr>
                  </w:pPr>
                  <w:r w:rsidRPr="0029245D">
                    <w:rPr>
                      <w:rFonts w:ascii="Arial" w:hAnsi="Arial" w:cs="Arial"/>
                      <w:sz w:val="36"/>
                      <w:szCs w:val="36"/>
                    </w:rPr>
                    <w:t xml:space="preserve">Transition Policy for Multi – Sensory Learning </w:t>
                  </w:r>
                  <w:r w:rsidR="003639BA">
                    <w:rPr>
                      <w:rFonts w:ascii="Arial" w:hAnsi="Arial" w:cs="Arial"/>
                      <w:sz w:val="36"/>
                      <w:szCs w:val="36"/>
                    </w:rPr>
                    <w:br/>
                    <w:t>20</w:t>
                  </w:r>
                  <w:r w:rsidR="00634D18">
                    <w:rPr>
                      <w:rFonts w:ascii="Arial" w:hAnsi="Arial" w:cs="Arial"/>
                      <w:sz w:val="36"/>
                      <w:szCs w:val="36"/>
                    </w:rPr>
                    <w:t>20</w:t>
                  </w:r>
                </w:p>
              </w:txbxContent>
            </v:textbox>
          </v:shape>
        </w:pict>
      </w:r>
      <w:r w:rsidR="00EA3DAA">
        <w:rPr>
          <w:noProof/>
          <w:lang w:eastAsia="en-GB"/>
        </w:rPr>
        <w:drawing>
          <wp:inline distT="0" distB="0" distL="0" distR="0">
            <wp:extent cx="2924175" cy="1152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22427" r="15294" b="18298"/>
                    <a:stretch>
                      <a:fillRect/>
                    </a:stretch>
                  </pic:blipFill>
                  <pic:spPr bwMode="auto">
                    <a:xfrm>
                      <a:off x="0" y="0"/>
                      <a:ext cx="2924175" cy="1152525"/>
                    </a:xfrm>
                    <a:prstGeom prst="rect">
                      <a:avLst/>
                    </a:prstGeom>
                    <a:noFill/>
                    <a:ln w="9525">
                      <a:noFill/>
                      <a:miter lim="800000"/>
                      <a:headEnd/>
                      <a:tailEnd/>
                    </a:ln>
                  </pic:spPr>
                </pic:pic>
              </a:graphicData>
            </a:graphic>
          </wp:inline>
        </w:drawing>
      </w:r>
    </w:p>
    <w:p w:rsidR="00A751E7" w:rsidRDefault="001777B5" w:rsidP="0065393C">
      <w:pPr>
        <w:spacing w:line="240" w:lineRule="auto"/>
        <w:rPr>
          <w:rFonts w:ascii="Arial" w:hAnsi="Arial" w:cs="Arial"/>
          <w:sz w:val="24"/>
          <w:szCs w:val="24"/>
        </w:rPr>
      </w:pPr>
      <w:r>
        <w:rPr>
          <w:rFonts w:ascii="Arial" w:hAnsi="Arial" w:cs="Arial"/>
          <w:sz w:val="24"/>
          <w:szCs w:val="24"/>
        </w:rPr>
        <w:lastRenderedPageBreak/>
        <w:t>Multis</w:t>
      </w:r>
      <w:r w:rsidR="00A751E7">
        <w:rPr>
          <w:rFonts w:ascii="Arial" w:hAnsi="Arial" w:cs="Arial"/>
          <w:sz w:val="24"/>
          <w:szCs w:val="24"/>
        </w:rPr>
        <w:t xml:space="preserve">ensory Learning provides specialist provision for pupils with Profound and Multiple Learning Difficulties (PMLD) and non verbal pupils with complex communication difficulties. </w:t>
      </w:r>
      <w:r w:rsidR="006C1AB3" w:rsidRPr="00A751E7">
        <w:rPr>
          <w:rFonts w:ascii="Arial" w:hAnsi="Arial" w:cs="Arial"/>
          <w:sz w:val="24"/>
          <w:szCs w:val="24"/>
        </w:rPr>
        <w:t>The purpose of this document</w:t>
      </w:r>
      <w:r w:rsidR="006C1AB3">
        <w:rPr>
          <w:rFonts w:ascii="Arial" w:hAnsi="Arial" w:cs="Arial"/>
          <w:sz w:val="24"/>
          <w:szCs w:val="24"/>
        </w:rPr>
        <w:t xml:space="preserve"> is to detail the procedures school will undertake to support a successful transition for new</w:t>
      </w:r>
      <w:r>
        <w:rPr>
          <w:rFonts w:ascii="Arial" w:hAnsi="Arial" w:cs="Arial"/>
          <w:sz w:val="24"/>
          <w:szCs w:val="24"/>
        </w:rPr>
        <w:t xml:space="preserve"> pupils and staff entering the M</w:t>
      </w:r>
      <w:r w:rsidR="006C1AB3">
        <w:rPr>
          <w:rFonts w:ascii="Arial" w:hAnsi="Arial" w:cs="Arial"/>
          <w:sz w:val="24"/>
          <w:szCs w:val="24"/>
        </w:rPr>
        <w:t xml:space="preserve">ultisensory Learning classes and for those pupils transferring from class to class within the provision. </w:t>
      </w:r>
    </w:p>
    <w:p w:rsidR="0029245D" w:rsidRDefault="00C753DA" w:rsidP="0065393C">
      <w:pPr>
        <w:spacing w:line="240" w:lineRule="auto"/>
        <w:rPr>
          <w:rFonts w:ascii="Arial" w:hAnsi="Arial" w:cs="Arial"/>
          <w:sz w:val="24"/>
          <w:szCs w:val="24"/>
        </w:rPr>
      </w:pPr>
      <w:r>
        <w:rPr>
          <w:rFonts w:ascii="Arial" w:hAnsi="Arial" w:cs="Arial"/>
          <w:sz w:val="24"/>
          <w:szCs w:val="24"/>
        </w:rPr>
        <w:t>Transition is</w:t>
      </w:r>
      <w:r w:rsidR="006C1AB3">
        <w:rPr>
          <w:rFonts w:ascii="Arial" w:hAnsi="Arial" w:cs="Arial"/>
          <w:sz w:val="24"/>
          <w:szCs w:val="24"/>
        </w:rPr>
        <w:t xml:space="preserve"> a challenging and anxious time for all involve</w:t>
      </w:r>
      <w:r>
        <w:rPr>
          <w:rFonts w:ascii="Arial" w:hAnsi="Arial" w:cs="Arial"/>
          <w:sz w:val="24"/>
          <w:szCs w:val="24"/>
        </w:rPr>
        <w:t>d, particularly for pupils with associated complex health, mobility and sensory difficulties. We as a school recognise that an enhanced transition is necessary to fully prepare pupils, parents and staff for new cl</w:t>
      </w:r>
      <w:r w:rsidR="001777B5">
        <w:rPr>
          <w:rFonts w:ascii="Arial" w:hAnsi="Arial" w:cs="Arial"/>
          <w:sz w:val="24"/>
          <w:szCs w:val="24"/>
        </w:rPr>
        <w:t>asses</w:t>
      </w:r>
      <w:r>
        <w:rPr>
          <w:rFonts w:ascii="Arial" w:hAnsi="Arial" w:cs="Arial"/>
          <w:sz w:val="24"/>
          <w:szCs w:val="24"/>
        </w:rPr>
        <w:t xml:space="preserve">. All our pupils are </w:t>
      </w:r>
      <w:r w:rsidRPr="00C753DA">
        <w:rPr>
          <w:rFonts w:ascii="Arial" w:hAnsi="Arial" w:cs="Arial"/>
          <w:sz w:val="24"/>
          <w:szCs w:val="24"/>
        </w:rPr>
        <w:t>idiosyncratic</w:t>
      </w:r>
      <w:r>
        <w:rPr>
          <w:rFonts w:ascii="Arial" w:hAnsi="Arial" w:cs="Arial"/>
          <w:sz w:val="24"/>
          <w:szCs w:val="24"/>
        </w:rPr>
        <w:t xml:space="preserve"> in their </w:t>
      </w:r>
      <w:r w:rsidR="005B405A">
        <w:rPr>
          <w:rFonts w:ascii="Arial" w:hAnsi="Arial" w:cs="Arial"/>
          <w:sz w:val="24"/>
          <w:szCs w:val="24"/>
        </w:rPr>
        <w:t>communication which cannot be easily understood through written accounts. Pupils</w:t>
      </w:r>
      <w:r w:rsidR="00B03767">
        <w:rPr>
          <w:rFonts w:ascii="Arial" w:hAnsi="Arial" w:cs="Arial"/>
          <w:sz w:val="24"/>
          <w:szCs w:val="24"/>
        </w:rPr>
        <w:t>’</w:t>
      </w:r>
      <w:r w:rsidR="005B405A">
        <w:rPr>
          <w:rFonts w:ascii="Arial" w:hAnsi="Arial" w:cs="Arial"/>
          <w:sz w:val="24"/>
          <w:szCs w:val="24"/>
        </w:rPr>
        <w:t xml:space="preserve"> transferring into Multi</w:t>
      </w:r>
      <w:r w:rsidR="001777B5">
        <w:rPr>
          <w:rFonts w:ascii="Arial" w:hAnsi="Arial" w:cs="Arial"/>
          <w:sz w:val="24"/>
          <w:szCs w:val="24"/>
        </w:rPr>
        <w:t>s</w:t>
      </w:r>
      <w:r w:rsidR="005B405A">
        <w:rPr>
          <w:rFonts w:ascii="Arial" w:hAnsi="Arial" w:cs="Arial"/>
          <w:sz w:val="24"/>
          <w:szCs w:val="24"/>
        </w:rPr>
        <w:t>ensory Learning or between classes benefit from school staff observing and working alongside pupils with their curre</w:t>
      </w:r>
      <w:r w:rsidR="00B03767">
        <w:rPr>
          <w:rFonts w:ascii="Arial" w:hAnsi="Arial" w:cs="Arial"/>
          <w:sz w:val="24"/>
          <w:szCs w:val="24"/>
        </w:rPr>
        <w:t>nt staff. This approach enables unfamiliar staff to become attuned to the pupil’s commu</w:t>
      </w:r>
      <w:r w:rsidR="002D132A">
        <w:rPr>
          <w:rFonts w:ascii="Arial" w:hAnsi="Arial" w:cs="Arial"/>
          <w:sz w:val="24"/>
          <w:szCs w:val="24"/>
        </w:rPr>
        <w:t>nication in order to understand</w:t>
      </w:r>
      <w:r w:rsidR="000A4DC6">
        <w:rPr>
          <w:rFonts w:ascii="Arial" w:hAnsi="Arial" w:cs="Arial"/>
          <w:sz w:val="24"/>
          <w:szCs w:val="24"/>
        </w:rPr>
        <w:t xml:space="preserve"> when they need</w:t>
      </w:r>
      <w:r w:rsidR="00B03767">
        <w:rPr>
          <w:rFonts w:ascii="Arial" w:hAnsi="Arial" w:cs="Arial"/>
          <w:sz w:val="24"/>
          <w:szCs w:val="24"/>
        </w:rPr>
        <w:t xml:space="preserve"> health / medical intervention and </w:t>
      </w:r>
      <w:r w:rsidR="00C32E14">
        <w:rPr>
          <w:rFonts w:ascii="Arial" w:hAnsi="Arial" w:cs="Arial"/>
          <w:sz w:val="24"/>
          <w:szCs w:val="24"/>
        </w:rPr>
        <w:t xml:space="preserve">to </w:t>
      </w:r>
      <w:r w:rsidR="00B03767">
        <w:rPr>
          <w:rFonts w:ascii="Arial" w:hAnsi="Arial" w:cs="Arial"/>
          <w:sz w:val="24"/>
          <w:szCs w:val="24"/>
        </w:rPr>
        <w:t xml:space="preserve">gain familiarity with the personalised strategies currently used to support the pupil in all aspects </w:t>
      </w:r>
    </w:p>
    <w:p w:rsidR="0029245D" w:rsidRDefault="0029245D" w:rsidP="0065393C">
      <w:pPr>
        <w:spacing w:line="240" w:lineRule="auto"/>
        <w:rPr>
          <w:rFonts w:ascii="Arial" w:hAnsi="Arial" w:cs="Arial"/>
          <w:sz w:val="24"/>
          <w:szCs w:val="24"/>
        </w:rPr>
      </w:pPr>
    </w:p>
    <w:p w:rsidR="006C1AB3" w:rsidRDefault="00B03767" w:rsidP="0065393C">
      <w:pPr>
        <w:spacing w:line="240" w:lineRule="auto"/>
        <w:rPr>
          <w:rFonts w:ascii="Arial" w:hAnsi="Arial" w:cs="Arial"/>
          <w:sz w:val="24"/>
          <w:szCs w:val="24"/>
        </w:rPr>
      </w:pPr>
      <w:proofErr w:type="gramStart"/>
      <w:r>
        <w:rPr>
          <w:rFonts w:ascii="Arial" w:hAnsi="Arial" w:cs="Arial"/>
          <w:sz w:val="24"/>
          <w:szCs w:val="24"/>
        </w:rPr>
        <w:lastRenderedPageBreak/>
        <w:t>of</w:t>
      </w:r>
      <w:proofErr w:type="gramEnd"/>
      <w:r>
        <w:rPr>
          <w:rFonts w:ascii="Arial" w:hAnsi="Arial" w:cs="Arial"/>
          <w:sz w:val="24"/>
          <w:szCs w:val="24"/>
        </w:rPr>
        <w:t xml:space="preserve"> school life. A shadowing period is also beneficial for the pupil as they can begin to build a rapport with new staff. </w:t>
      </w:r>
    </w:p>
    <w:p w:rsidR="000A4DC6" w:rsidRPr="000A4DC6" w:rsidRDefault="000A4DC6" w:rsidP="0065393C">
      <w:pPr>
        <w:spacing w:line="240" w:lineRule="auto"/>
        <w:rPr>
          <w:rFonts w:ascii="Arial" w:hAnsi="Arial" w:cs="Arial"/>
          <w:sz w:val="24"/>
          <w:szCs w:val="24"/>
          <w:u w:val="single"/>
        </w:rPr>
      </w:pPr>
      <w:r>
        <w:rPr>
          <w:rFonts w:ascii="Arial" w:hAnsi="Arial" w:cs="Arial"/>
          <w:sz w:val="24"/>
          <w:szCs w:val="24"/>
          <w:u w:val="single"/>
        </w:rPr>
        <w:t xml:space="preserve">The Role of the </w:t>
      </w:r>
      <w:r w:rsidR="00EA3DAA">
        <w:rPr>
          <w:rFonts w:ascii="Arial" w:hAnsi="Arial" w:cs="Arial"/>
          <w:sz w:val="24"/>
          <w:szCs w:val="24"/>
          <w:u w:val="single"/>
        </w:rPr>
        <w:t>Key worker</w:t>
      </w:r>
    </w:p>
    <w:p w:rsidR="002C3513" w:rsidRDefault="002C3513" w:rsidP="0065393C">
      <w:pPr>
        <w:spacing w:line="240" w:lineRule="auto"/>
        <w:rPr>
          <w:rFonts w:ascii="Arial" w:hAnsi="Arial" w:cs="Arial"/>
          <w:sz w:val="24"/>
          <w:szCs w:val="24"/>
        </w:rPr>
      </w:pPr>
      <w:r>
        <w:rPr>
          <w:rFonts w:ascii="Arial" w:hAnsi="Arial" w:cs="Arial"/>
          <w:sz w:val="24"/>
          <w:szCs w:val="24"/>
        </w:rPr>
        <w:t xml:space="preserve">We recognise the importance of relationships in </w:t>
      </w:r>
      <w:r w:rsidR="001777B5">
        <w:rPr>
          <w:rFonts w:ascii="Arial" w:hAnsi="Arial" w:cs="Arial"/>
          <w:sz w:val="24"/>
          <w:szCs w:val="24"/>
        </w:rPr>
        <w:t>Multisensory</w:t>
      </w:r>
      <w:r>
        <w:rPr>
          <w:rFonts w:ascii="Arial" w:hAnsi="Arial" w:cs="Arial"/>
          <w:sz w:val="24"/>
          <w:szCs w:val="24"/>
        </w:rPr>
        <w:t xml:space="preserve"> Learning and therefore operate a </w:t>
      </w:r>
      <w:r w:rsidR="00EA3DAA">
        <w:rPr>
          <w:rFonts w:ascii="Arial" w:hAnsi="Arial" w:cs="Arial"/>
          <w:sz w:val="24"/>
          <w:szCs w:val="24"/>
        </w:rPr>
        <w:t>key worker</w:t>
      </w:r>
      <w:r>
        <w:rPr>
          <w:rFonts w:ascii="Arial" w:hAnsi="Arial" w:cs="Arial"/>
          <w:sz w:val="24"/>
          <w:szCs w:val="24"/>
        </w:rPr>
        <w:t xml:space="preserve"> system. The role of the </w:t>
      </w:r>
      <w:r w:rsidR="00EA3DAA">
        <w:rPr>
          <w:rFonts w:ascii="Arial" w:hAnsi="Arial" w:cs="Arial"/>
          <w:sz w:val="24"/>
          <w:szCs w:val="24"/>
        </w:rPr>
        <w:t>key worker</w:t>
      </w:r>
      <w:r>
        <w:rPr>
          <w:rFonts w:ascii="Arial" w:hAnsi="Arial" w:cs="Arial"/>
          <w:sz w:val="24"/>
          <w:szCs w:val="24"/>
        </w:rPr>
        <w:t xml:space="preserve"> is to support their pupil in lessons, support their personal care and health needs and act as an advocate for their pupil. Assignment of </w:t>
      </w:r>
      <w:r w:rsidR="00EA3DAA">
        <w:rPr>
          <w:rFonts w:ascii="Arial" w:hAnsi="Arial" w:cs="Arial"/>
          <w:sz w:val="24"/>
          <w:szCs w:val="24"/>
        </w:rPr>
        <w:t>key workers</w:t>
      </w:r>
      <w:r>
        <w:rPr>
          <w:rFonts w:ascii="Arial" w:hAnsi="Arial" w:cs="Arial"/>
          <w:sz w:val="24"/>
          <w:szCs w:val="24"/>
        </w:rPr>
        <w:t xml:space="preserve"> is done in consultation with staff and in an open, honest and constructive manner.</w:t>
      </w:r>
      <w:r w:rsidR="000A4DC6">
        <w:rPr>
          <w:rFonts w:ascii="Arial" w:hAnsi="Arial" w:cs="Arial"/>
          <w:sz w:val="24"/>
          <w:szCs w:val="24"/>
        </w:rPr>
        <w:t xml:space="preserve"> Key</w:t>
      </w:r>
      <w:r w:rsidR="00EA3DAA">
        <w:rPr>
          <w:rFonts w:ascii="Arial" w:hAnsi="Arial" w:cs="Arial"/>
          <w:sz w:val="24"/>
          <w:szCs w:val="24"/>
        </w:rPr>
        <w:t xml:space="preserve"> </w:t>
      </w:r>
      <w:r w:rsidR="000A4DC6">
        <w:rPr>
          <w:rFonts w:ascii="Arial" w:hAnsi="Arial" w:cs="Arial"/>
          <w:sz w:val="24"/>
          <w:szCs w:val="24"/>
        </w:rPr>
        <w:t xml:space="preserve">workers are usually reviewed </w:t>
      </w:r>
      <w:r>
        <w:rPr>
          <w:rFonts w:ascii="Arial" w:hAnsi="Arial" w:cs="Arial"/>
          <w:sz w:val="24"/>
          <w:szCs w:val="24"/>
        </w:rPr>
        <w:t>after two years so that pupils are able to transfer and generalis</w:t>
      </w:r>
      <w:r w:rsidR="000A4DC6">
        <w:rPr>
          <w:rFonts w:ascii="Arial" w:hAnsi="Arial" w:cs="Arial"/>
          <w:sz w:val="24"/>
          <w:szCs w:val="24"/>
        </w:rPr>
        <w:t>e their skills with other adults</w:t>
      </w:r>
      <w:r>
        <w:rPr>
          <w:rFonts w:ascii="Arial" w:hAnsi="Arial" w:cs="Arial"/>
          <w:sz w:val="24"/>
          <w:szCs w:val="24"/>
        </w:rPr>
        <w:t xml:space="preserve"> and to reduce dependency on certain staff. </w:t>
      </w:r>
    </w:p>
    <w:p w:rsidR="00024091" w:rsidRDefault="00024091" w:rsidP="0065393C">
      <w:pPr>
        <w:spacing w:line="240" w:lineRule="auto"/>
        <w:rPr>
          <w:rFonts w:ascii="Arial" w:hAnsi="Arial" w:cs="Arial"/>
          <w:sz w:val="24"/>
          <w:szCs w:val="24"/>
        </w:rPr>
      </w:pPr>
      <w:r>
        <w:rPr>
          <w:rFonts w:ascii="Arial" w:hAnsi="Arial" w:cs="Arial"/>
          <w:sz w:val="24"/>
          <w:szCs w:val="24"/>
        </w:rPr>
        <w:t>Pupils currently plac</w:t>
      </w:r>
      <w:r w:rsidR="001777B5">
        <w:rPr>
          <w:rFonts w:ascii="Arial" w:hAnsi="Arial" w:cs="Arial"/>
          <w:sz w:val="24"/>
          <w:szCs w:val="24"/>
        </w:rPr>
        <w:t>ed in Multis</w:t>
      </w:r>
      <w:r>
        <w:rPr>
          <w:rFonts w:ascii="Arial" w:hAnsi="Arial" w:cs="Arial"/>
          <w:sz w:val="24"/>
          <w:szCs w:val="24"/>
        </w:rPr>
        <w:t>ensor</w:t>
      </w:r>
      <w:r w:rsidR="002D132A">
        <w:rPr>
          <w:rFonts w:ascii="Arial" w:hAnsi="Arial" w:cs="Arial"/>
          <w:sz w:val="24"/>
          <w:szCs w:val="24"/>
        </w:rPr>
        <w:t>y Learning who are changing</w:t>
      </w:r>
      <w:r>
        <w:rPr>
          <w:rFonts w:ascii="Arial" w:hAnsi="Arial" w:cs="Arial"/>
          <w:sz w:val="24"/>
          <w:szCs w:val="24"/>
        </w:rPr>
        <w:t xml:space="preserve"> between classes and / or staff will </w:t>
      </w:r>
      <w:r w:rsidR="000111C1">
        <w:rPr>
          <w:rFonts w:ascii="Arial" w:hAnsi="Arial" w:cs="Arial"/>
          <w:sz w:val="24"/>
          <w:szCs w:val="24"/>
        </w:rPr>
        <w:t xml:space="preserve">be shadowed by their new </w:t>
      </w:r>
      <w:r w:rsidR="00EA3DAA">
        <w:rPr>
          <w:rFonts w:ascii="Arial" w:hAnsi="Arial" w:cs="Arial"/>
          <w:sz w:val="24"/>
          <w:szCs w:val="24"/>
        </w:rPr>
        <w:t>key worker</w:t>
      </w:r>
      <w:r w:rsidR="000111C1">
        <w:rPr>
          <w:rFonts w:ascii="Arial" w:hAnsi="Arial" w:cs="Arial"/>
          <w:sz w:val="24"/>
          <w:szCs w:val="24"/>
        </w:rPr>
        <w:t xml:space="preserve"> for a period of 3 weeks leading up to the end of the summer term. For year 7 pupils (or those transitioning into the school), the assignment of </w:t>
      </w:r>
      <w:r w:rsidR="00EA3DAA">
        <w:rPr>
          <w:rFonts w:ascii="Arial" w:hAnsi="Arial" w:cs="Arial"/>
          <w:sz w:val="24"/>
          <w:szCs w:val="24"/>
        </w:rPr>
        <w:t>key workers</w:t>
      </w:r>
      <w:r w:rsidR="000111C1">
        <w:rPr>
          <w:rFonts w:ascii="Arial" w:hAnsi="Arial" w:cs="Arial"/>
          <w:sz w:val="24"/>
          <w:szCs w:val="24"/>
        </w:rPr>
        <w:t xml:space="preserve"> will take place after two weeks of pupils starting school. </w:t>
      </w:r>
      <w:r w:rsidR="00306AFA">
        <w:rPr>
          <w:rFonts w:ascii="Arial" w:hAnsi="Arial" w:cs="Arial"/>
          <w:sz w:val="24"/>
          <w:szCs w:val="24"/>
        </w:rPr>
        <w:t>Parents will be informed and invited into school to meet</w:t>
      </w:r>
      <w:r w:rsidR="00C32E14">
        <w:rPr>
          <w:rFonts w:ascii="Arial" w:hAnsi="Arial" w:cs="Arial"/>
          <w:sz w:val="24"/>
          <w:szCs w:val="24"/>
        </w:rPr>
        <w:t xml:space="preserve"> </w:t>
      </w:r>
      <w:r w:rsidR="00EA3DAA">
        <w:rPr>
          <w:rFonts w:ascii="Arial" w:hAnsi="Arial" w:cs="Arial"/>
          <w:sz w:val="24"/>
          <w:szCs w:val="24"/>
        </w:rPr>
        <w:t>key workers</w:t>
      </w:r>
      <w:r w:rsidR="00C32E14">
        <w:rPr>
          <w:rFonts w:ascii="Arial" w:hAnsi="Arial" w:cs="Arial"/>
          <w:sz w:val="24"/>
          <w:szCs w:val="24"/>
        </w:rPr>
        <w:t xml:space="preserve"> and</w:t>
      </w:r>
      <w:r w:rsidR="00306AFA">
        <w:rPr>
          <w:rFonts w:ascii="Arial" w:hAnsi="Arial" w:cs="Arial"/>
          <w:sz w:val="24"/>
          <w:szCs w:val="24"/>
        </w:rPr>
        <w:t xml:space="preserve"> the class staff.</w:t>
      </w:r>
    </w:p>
    <w:p w:rsidR="000A4DC6" w:rsidRDefault="000A4DC6" w:rsidP="0065393C">
      <w:pPr>
        <w:spacing w:line="240" w:lineRule="auto"/>
        <w:rPr>
          <w:rFonts w:ascii="Arial" w:hAnsi="Arial" w:cs="Arial"/>
          <w:sz w:val="24"/>
          <w:szCs w:val="24"/>
          <w:u w:val="single"/>
        </w:rPr>
      </w:pPr>
      <w:r>
        <w:rPr>
          <w:rFonts w:ascii="Arial" w:hAnsi="Arial" w:cs="Arial"/>
          <w:sz w:val="24"/>
          <w:szCs w:val="24"/>
          <w:u w:val="single"/>
        </w:rPr>
        <w:t>Pupil</w:t>
      </w:r>
      <w:r w:rsidR="001777B5">
        <w:rPr>
          <w:rFonts w:ascii="Arial" w:hAnsi="Arial" w:cs="Arial"/>
          <w:sz w:val="24"/>
          <w:szCs w:val="24"/>
          <w:u w:val="single"/>
        </w:rPr>
        <w:t xml:space="preserve"> / Parents</w:t>
      </w:r>
      <w:r>
        <w:rPr>
          <w:rFonts w:ascii="Arial" w:hAnsi="Arial" w:cs="Arial"/>
          <w:sz w:val="24"/>
          <w:szCs w:val="24"/>
          <w:u w:val="single"/>
        </w:rPr>
        <w:t xml:space="preserve"> needs and supporting procedures</w:t>
      </w:r>
    </w:p>
    <w:p w:rsidR="000A4DC6" w:rsidRDefault="000A4DC6" w:rsidP="0065393C">
      <w:pPr>
        <w:spacing w:line="240" w:lineRule="auto"/>
        <w:rPr>
          <w:rFonts w:ascii="Arial" w:hAnsi="Arial" w:cs="Arial"/>
          <w:sz w:val="24"/>
          <w:szCs w:val="24"/>
        </w:rPr>
      </w:pPr>
      <w:r>
        <w:rPr>
          <w:rFonts w:ascii="Arial" w:hAnsi="Arial" w:cs="Arial"/>
          <w:sz w:val="24"/>
          <w:szCs w:val="24"/>
        </w:rPr>
        <w:lastRenderedPageBreak/>
        <w:t xml:space="preserve">Transition meetings with feeder schools take place in the late spring / early summer </w:t>
      </w:r>
      <w:r w:rsidR="00C32E14">
        <w:rPr>
          <w:rFonts w:ascii="Arial" w:hAnsi="Arial" w:cs="Arial"/>
          <w:sz w:val="24"/>
          <w:szCs w:val="24"/>
        </w:rPr>
        <w:t>term and are undertaken by the H</w:t>
      </w:r>
      <w:r>
        <w:rPr>
          <w:rFonts w:ascii="Arial" w:hAnsi="Arial" w:cs="Arial"/>
          <w:sz w:val="24"/>
          <w:szCs w:val="24"/>
        </w:rPr>
        <w:t xml:space="preserve">ead of key stage 3. Information gathering from parents, </w:t>
      </w:r>
      <w:r w:rsidR="00C32E14">
        <w:rPr>
          <w:rFonts w:ascii="Arial" w:hAnsi="Arial" w:cs="Arial"/>
          <w:sz w:val="24"/>
          <w:szCs w:val="24"/>
        </w:rPr>
        <w:t xml:space="preserve">feeder </w:t>
      </w:r>
      <w:r>
        <w:rPr>
          <w:rFonts w:ascii="Arial" w:hAnsi="Arial" w:cs="Arial"/>
          <w:sz w:val="24"/>
          <w:szCs w:val="24"/>
        </w:rPr>
        <w:t xml:space="preserve">school staff and health staff is disseminated to class teachers and staff. Additional meetings may take place for those with significant health care needs or subsequent visits to the feeder school </w:t>
      </w:r>
      <w:r w:rsidR="002D132A">
        <w:rPr>
          <w:rFonts w:ascii="Arial" w:hAnsi="Arial" w:cs="Arial"/>
          <w:sz w:val="24"/>
          <w:szCs w:val="24"/>
        </w:rPr>
        <w:t xml:space="preserve">may be arranged </w:t>
      </w:r>
      <w:r>
        <w:rPr>
          <w:rFonts w:ascii="Arial" w:hAnsi="Arial" w:cs="Arial"/>
          <w:sz w:val="24"/>
          <w:szCs w:val="24"/>
        </w:rPr>
        <w:t xml:space="preserve">for further observation and information gathering if necessary. Pupils transferring from year 6 will make three visits to the school (two morning visits and one </w:t>
      </w:r>
      <w:r w:rsidR="002D132A">
        <w:rPr>
          <w:rFonts w:ascii="Arial" w:hAnsi="Arial" w:cs="Arial"/>
          <w:sz w:val="24"/>
          <w:szCs w:val="24"/>
        </w:rPr>
        <w:t xml:space="preserve">whole </w:t>
      </w:r>
      <w:r>
        <w:rPr>
          <w:rFonts w:ascii="Arial" w:hAnsi="Arial" w:cs="Arial"/>
          <w:sz w:val="24"/>
          <w:szCs w:val="24"/>
        </w:rPr>
        <w:t>day visit). Pupils</w:t>
      </w:r>
      <w:r w:rsidR="002D132A">
        <w:rPr>
          <w:rFonts w:ascii="Arial" w:hAnsi="Arial" w:cs="Arial"/>
          <w:sz w:val="24"/>
          <w:szCs w:val="24"/>
        </w:rPr>
        <w:t xml:space="preserve"> attend with staff from their school. During</w:t>
      </w:r>
      <w:r w:rsidR="00024091">
        <w:rPr>
          <w:rFonts w:ascii="Arial" w:hAnsi="Arial" w:cs="Arial"/>
          <w:sz w:val="24"/>
          <w:szCs w:val="24"/>
        </w:rPr>
        <w:t xml:space="preserve"> the visits class staff will continue to gather information and observe pupils, i.e. for changing routines, feeding routines. Key information gathered:</w:t>
      </w:r>
    </w:p>
    <w:p w:rsidR="00EA3DAA" w:rsidRDefault="00EA3DAA" w:rsidP="0065393C">
      <w:pPr>
        <w:spacing w:line="240" w:lineRule="auto"/>
        <w:rPr>
          <w:rFonts w:ascii="Arial" w:hAnsi="Arial" w:cs="Arial"/>
          <w:sz w:val="24"/>
          <w:szCs w:val="24"/>
        </w:rPr>
      </w:pPr>
    </w:p>
    <w:p w:rsidR="00024091" w:rsidRDefault="00024091" w:rsidP="0065393C">
      <w:pPr>
        <w:pStyle w:val="ListParagraph"/>
        <w:numPr>
          <w:ilvl w:val="0"/>
          <w:numId w:val="1"/>
        </w:numPr>
        <w:spacing w:line="240" w:lineRule="auto"/>
        <w:rPr>
          <w:rFonts w:ascii="Arial" w:hAnsi="Arial" w:cs="Arial"/>
          <w:sz w:val="24"/>
          <w:szCs w:val="24"/>
        </w:rPr>
      </w:pPr>
      <w:r>
        <w:rPr>
          <w:rFonts w:ascii="Arial" w:hAnsi="Arial" w:cs="Arial"/>
          <w:sz w:val="24"/>
          <w:szCs w:val="24"/>
        </w:rPr>
        <w:t>How</w:t>
      </w:r>
      <w:r w:rsidR="002D132A">
        <w:rPr>
          <w:rFonts w:ascii="Arial" w:hAnsi="Arial" w:cs="Arial"/>
          <w:sz w:val="24"/>
          <w:szCs w:val="24"/>
        </w:rPr>
        <w:t xml:space="preserve"> a</w:t>
      </w:r>
      <w:r>
        <w:rPr>
          <w:rFonts w:ascii="Arial" w:hAnsi="Arial" w:cs="Arial"/>
          <w:sz w:val="24"/>
          <w:szCs w:val="24"/>
        </w:rPr>
        <w:t xml:space="preserve"> pupil communicates</w:t>
      </w:r>
    </w:p>
    <w:p w:rsidR="00024091" w:rsidRDefault="00024091" w:rsidP="0065393C">
      <w:pPr>
        <w:pStyle w:val="ListParagraph"/>
        <w:numPr>
          <w:ilvl w:val="0"/>
          <w:numId w:val="1"/>
        </w:numPr>
        <w:spacing w:line="240" w:lineRule="auto"/>
        <w:rPr>
          <w:rFonts w:ascii="Arial" w:hAnsi="Arial" w:cs="Arial"/>
          <w:sz w:val="24"/>
          <w:szCs w:val="24"/>
        </w:rPr>
      </w:pPr>
      <w:r>
        <w:rPr>
          <w:rFonts w:ascii="Arial" w:hAnsi="Arial" w:cs="Arial"/>
          <w:sz w:val="24"/>
          <w:szCs w:val="24"/>
        </w:rPr>
        <w:t>Communication and cognitive skills</w:t>
      </w:r>
    </w:p>
    <w:p w:rsidR="00024091" w:rsidRDefault="00024091" w:rsidP="0065393C">
      <w:pPr>
        <w:pStyle w:val="ListParagraph"/>
        <w:numPr>
          <w:ilvl w:val="0"/>
          <w:numId w:val="1"/>
        </w:numPr>
        <w:spacing w:line="240" w:lineRule="auto"/>
        <w:rPr>
          <w:rFonts w:ascii="Arial" w:hAnsi="Arial" w:cs="Arial"/>
          <w:sz w:val="24"/>
          <w:szCs w:val="24"/>
        </w:rPr>
      </w:pPr>
      <w:r>
        <w:rPr>
          <w:rFonts w:ascii="Arial" w:hAnsi="Arial" w:cs="Arial"/>
          <w:sz w:val="24"/>
          <w:szCs w:val="24"/>
        </w:rPr>
        <w:t>Mobility</w:t>
      </w:r>
    </w:p>
    <w:p w:rsidR="00024091" w:rsidRDefault="00024091" w:rsidP="0065393C">
      <w:pPr>
        <w:pStyle w:val="ListParagraph"/>
        <w:numPr>
          <w:ilvl w:val="0"/>
          <w:numId w:val="1"/>
        </w:numPr>
        <w:spacing w:line="240" w:lineRule="auto"/>
        <w:rPr>
          <w:rFonts w:ascii="Arial" w:hAnsi="Arial" w:cs="Arial"/>
          <w:sz w:val="24"/>
          <w:szCs w:val="24"/>
        </w:rPr>
      </w:pPr>
      <w:r>
        <w:rPr>
          <w:rFonts w:ascii="Arial" w:hAnsi="Arial" w:cs="Arial"/>
          <w:sz w:val="24"/>
          <w:szCs w:val="24"/>
        </w:rPr>
        <w:t>Vision / hearing and sensory preferences</w:t>
      </w:r>
    </w:p>
    <w:p w:rsidR="00024091" w:rsidRDefault="00024091" w:rsidP="0065393C">
      <w:pPr>
        <w:pStyle w:val="ListParagraph"/>
        <w:numPr>
          <w:ilvl w:val="0"/>
          <w:numId w:val="1"/>
        </w:numPr>
        <w:spacing w:line="240" w:lineRule="auto"/>
        <w:rPr>
          <w:rFonts w:ascii="Arial" w:hAnsi="Arial" w:cs="Arial"/>
          <w:sz w:val="24"/>
          <w:szCs w:val="24"/>
        </w:rPr>
      </w:pPr>
      <w:r>
        <w:rPr>
          <w:rFonts w:ascii="Arial" w:hAnsi="Arial" w:cs="Arial"/>
          <w:sz w:val="24"/>
          <w:szCs w:val="24"/>
        </w:rPr>
        <w:t>Positioning</w:t>
      </w:r>
    </w:p>
    <w:p w:rsidR="00024091" w:rsidRDefault="00024091" w:rsidP="0065393C">
      <w:pPr>
        <w:pStyle w:val="ListParagraph"/>
        <w:numPr>
          <w:ilvl w:val="0"/>
          <w:numId w:val="1"/>
        </w:numPr>
        <w:spacing w:line="240" w:lineRule="auto"/>
        <w:rPr>
          <w:rFonts w:ascii="Arial" w:hAnsi="Arial" w:cs="Arial"/>
          <w:sz w:val="24"/>
          <w:szCs w:val="24"/>
        </w:rPr>
      </w:pPr>
      <w:r>
        <w:rPr>
          <w:rFonts w:ascii="Arial" w:hAnsi="Arial" w:cs="Arial"/>
          <w:sz w:val="24"/>
          <w:szCs w:val="24"/>
        </w:rPr>
        <w:t>Feeding routines</w:t>
      </w:r>
    </w:p>
    <w:p w:rsidR="00024091" w:rsidRDefault="00024091" w:rsidP="0065393C">
      <w:pPr>
        <w:pStyle w:val="ListParagraph"/>
        <w:numPr>
          <w:ilvl w:val="0"/>
          <w:numId w:val="1"/>
        </w:numPr>
        <w:spacing w:line="240" w:lineRule="auto"/>
        <w:rPr>
          <w:rFonts w:ascii="Arial" w:hAnsi="Arial" w:cs="Arial"/>
          <w:sz w:val="24"/>
          <w:szCs w:val="24"/>
        </w:rPr>
      </w:pPr>
      <w:r>
        <w:rPr>
          <w:rFonts w:ascii="Arial" w:hAnsi="Arial" w:cs="Arial"/>
          <w:sz w:val="24"/>
          <w:szCs w:val="24"/>
        </w:rPr>
        <w:t>Changing routines</w:t>
      </w:r>
    </w:p>
    <w:p w:rsidR="00024091" w:rsidRDefault="00024091" w:rsidP="0065393C">
      <w:pPr>
        <w:pStyle w:val="ListParagraph"/>
        <w:numPr>
          <w:ilvl w:val="0"/>
          <w:numId w:val="1"/>
        </w:numPr>
        <w:spacing w:line="240" w:lineRule="auto"/>
        <w:rPr>
          <w:rFonts w:ascii="Arial" w:hAnsi="Arial" w:cs="Arial"/>
          <w:sz w:val="24"/>
          <w:szCs w:val="24"/>
        </w:rPr>
      </w:pPr>
      <w:r>
        <w:rPr>
          <w:rFonts w:ascii="Arial" w:hAnsi="Arial" w:cs="Arial"/>
          <w:sz w:val="24"/>
          <w:szCs w:val="24"/>
        </w:rPr>
        <w:t>Family information</w:t>
      </w:r>
    </w:p>
    <w:p w:rsidR="00024091" w:rsidRDefault="00024091" w:rsidP="0065393C">
      <w:pPr>
        <w:pStyle w:val="ListParagraph"/>
        <w:numPr>
          <w:ilvl w:val="0"/>
          <w:numId w:val="1"/>
        </w:numPr>
        <w:spacing w:line="240" w:lineRule="auto"/>
        <w:rPr>
          <w:rFonts w:ascii="Arial" w:hAnsi="Arial" w:cs="Arial"/>
          <w:sz w:val="24"/>
          <w:szCs w:val="24"/>
        </w:rPr>
      </w:pPr>
      <w:r>
        <w:rPr>
          <w:rFonts w:ascii="Arial" w:hAnsi="Arial" w:cs="Arial"/>
          <w:sz w:val="24"/>
          <w:szCs w:val="24"/>
        </w:rPr>
        <w:t>Health / medical needs</w:t>
      </w:r>
    </w:p>
    <w:p w:rsidR="00C32E14" w:rsidRDefault="00C32E14" w:rsidP="0065393C">
      <w:pPr>
        <w:pStyle w:val="ListParagraph"/>
        <w:numPr>
          <w:ilvl w:val="0"/>
          <w:numId w:val="1"/>
        </w:numPr>
        <w:spacing w:line="240" w:lineRule="auto"/>
        <w:rPr>
          <w:rFonts w:ascii="Arial" w:hAnsi="Arial" w:cs="Arial"/>
          <w:sz w:val="24"/>
          <w:szCs w:val="24"/>
        </w:rPr>
      </w:pPr>
      <w:r>
        <w:rPr>
          <w:rFonts w:ascii="Arial" w:hAnsi="Arial" w:cs="Arial"/>
          <w:sz w:val="24"/>
          <w:szCs w:val="24"/>
        </w:rPr>
        <w:t>Physical needs</w:t>
      </w:r>
    </w:p>
    <w:p w:rsidR="001777B5" w:rsidRPr="001777B5" w:rsidRDefault="001777B5" w:rsidP="0065393C">
      <w:pPr>
        <w:spacing w:line="240" w:lineRule="auto"/>
        <w:rPr>
          <w:rFonts w:ascii="Arial" w:hAnsi="Arial" w:cs="Arial"/>
          <w:sz w:val="24"/>
          <w:szCs w:val="24"/>
        </w:rPr>
      </w:pPr>
      <w:r>
        <w:rPr>
          <w:rFonts w:ascii="Arial" w:hAnsi="Arial" w:cs="Arial"/>
          <w:sz w:val="24"/>
          <w:szCs w:val="24"/>
        </w:rPr>
        <w:t xml:space="preserve">If parents have particular requests, or need further information </w:t>
      </w:r>
      <w:r w:rsidR="00B77F08">
        <w:rPr>
          <w:rFonts w:ascii="Arial" w:hAnsi="Arial" w:cs="Arial"/>
          <w:sz w:val="24"/>
          <w:szCs w:val="24"/>
        </w:rPr>
        <w:t xml:space="preserve">regarding transition, </w:t>
      </w:r>
      <w:r w:rsidR="00EA3DAA">
        <w:rPr>
          <w:rFonts w:ascii="Arial" w:hAnsi="Arial" w:cs="Arial"/>
          <w:sz w:val="24"/>
          <w:szCs w:val="24"/>
        </w:rPr>
        <w:t>they are able to meet with the H</w:t>
      </w:r>
      <w:r w:rsidR="00B77F08">
        <w:rPr>
          <w:rFonts w:ascii="Arial" w:hAnsi="Arial" w:cs="Arial"/>
          <w:sz w:val="24"/>
          <w:szCs w:val="24"/>
        </w:rPr>
        <w:t>ead</w:t>
      </w:r>
      <w:r w:rsidR="00EA3DAA">
        <w:rPr>
          <w:rFonts w:ascii="Arial" w:hAnsi="Arial" w:cs="Arial"/>
          <w:sz w:val="24"/>
          <w:szCs w:val="24"/>
        </w:rPr>
        <w:t xml:space="preserve"> </w:t>
      </w:r>
      <w:r w:rsidR="00B77F08">
        <w:rPr>
          <w:rFonts w:ascii="Arial" w:hAnsi="Arial" w:cs="Arial"/>
          <w:sz w:val="24"/>
          <w:szCs w:val="24"/>
        </w:rPr>
        <w:t xml:space="preserve">teacher and class teachers to discuss their queries and concerns. School staff will endeavour to assist parents and support them with any </w:t>
      </w:r>
      <w:r w:rsidR="00B77F08">
        <w:rPr>
          <w:rFonts w:ascii="Arial" w:hAnsi="Arial" w:cs="Arial"/>
          <w:sz w:val="24"/>
          <w:szCs w:val="24"/>
        </w:rPr>
        <w:lastRenderedPageBreak/>
        <w:t xml:space="preserve">further requests or information they require during this time. </w:t>
      </w:r>
    </w:p>
    <w:p w:rsidR="00306AFA" w:rsidRDefault="00306AFA" w:rsidP="0065393C">
      <w:pPr>
        <w:spacing w:line="240" w:lineRule="auto"/>
        <w:rPr>
          <w:rFonts w:ascii="Arial" w:hAnsi="Arial" w:cs="Arial"/>
          <w:sz w:val="24"/>
          <w:szCs w:val="24"/>
          <w:u w:val="single"/>
        </w:rPr>
      </w:pPr>
      <w:r>
        <w:rPr>
          <w:rFonts w:ascii="Arial" w:hAnsi="Arial" w:cs="Arial"/>
          <w:sz w:val="24"/>
          <w:szCs w:val="24"/>
          <w:u w:val="single"/>
        </w:rPr>
        <w:t>Staff needs and supporting procedures</w:t>
      </w:r>
    </w:p>
    <w:p w:rsidR="00790D64" w:rsidRDefault="00790D64" w:rsidP="0065393C">
      <w:pPr>
        <w:spacing w:line="240" w:lineRule="auto"/>
        <w:rPr>
          <w:rFonts w:ascii="Arial" w:hAnsi="Arial" w:cs="Arial"/>
          <w:sz w:val="24"/>
          <w:szCs w:val="24"/>
        </w:rPr>
      </w:pPr>
      <w:r>
        <w:rPr>
          <w:rFonts w:ascii="Arial" w:hAnsi="Arial" w:cs="Arial"/>
          <w:sz w:val="24"/>
          <w:szCs w:val="24"/>
        </w:rPr>
        <w:t xml:space="preserve">It is essential that staff (new and current) have time to meet prior to the start of the academic year so that information can be successfully disseminated and decisions can be made </w:t>
      </w:r>
      <w:r w:rsidR="009A44DF">
        <w:rPr>
          <w:rFonts w:ascii="Arial" w:hAnsi="Arial" w:cs="Arial"/>
          <w:sz w:val="24"/>
          <w:szCs w:val="24"/>
        </w:rPr>
        <w:t>regarding assignment / reassignment</w:t>
      </w:r>
      <w:r>
        <w:rPr>
          <w:rFonts w:ascii="Arial" w:hAnsi="Arial" w:cs="Arial"/>
          <w:sz w:val="24"/>
          <w:szCs w:val="24"/>
        </w:rPr>
        <w:t xml:space="preserve"> </w:t>
      </w:r>
      <w:r w:rsidR="002D132A">
        <w:rPr>
          <w:rFonts w:ascii="Arial" w:hAnsi="Arial" w:cs="Arial"/>
          <w:sz w:val="24"/>
          <w:szCs w:val="24"/>
        </w:rPr>
        <w:t xml:space="preserve">of </w:t>
      </w:r>
      <w:r w:rsidR="00EA3DAA">
        <w:rPr>
          <w:rFonts w:ascii="Arial" w:hAnsi="Arial" w:cs="Arial"/>
          <w:sz w:val="24"/>
          <w:szCs w:val="24"/>
        </w:rPr>
        <w:t>key workers</w:t>
      </w:r>
      <w:r>
        <w:rPr>
          <w:rFonts w:ascii="Arial" w:hAnsi="Arial" w:cs="Arial"/>
          <w:sz w:val="24"/>
          <w:szCs w:val="24"/>
        </w:rPr>
        <w:t xml:space="preserve">. Staff </w:t>
      </w:r>
      <w:r w:rsidR="009A44DF">
        <w:rPr>
          <w:rFonts w:ascii="Arial" w:hAnsi="Arial" w:cs="Arial"/>
          <w:sz w:val="24"/>
          <w:szCs w:val="24"/>
        </w:rPr>
        <w:t>will require a mi</w:t>
      </w:r>
      <w:r w:rsidR="00C32E14">
        <w:rPr>
          <w:rFonts w:ascii="Arial" w:hAnsi="Arial" w:cs="Arial"/>
          <w:sz w:val="24"/>
          <w:szCs w:val="24"/>
        </w:rPr>
        <w:t>nimum of one</w:t>
      </w:r>
      <w:r w:rsidR="009A44DF">
        <w:rPr>
          <w:rFonts w:ascii="Arial" w:hAnsi="Arial" w:cs="Arial"/>
          <w:sz w:val="24"/>
          <w:szCs w:val="24"/>
        </w:rPr>
        <w:t xml:space="preserve"> staff meeting for an information sharing session to take place. </w:t>
      </w:r>
    </w:p>
    <w:p w:rsidR="00306AFA" w:rsidRDefault="00306AFA" w:rsidP="0065393C">
      <w:pPr>
        <w:spacing w:line="240" w:lineRule="auto"/>
        <w:rPr>
          <w:rFonts w:ascii="Arial" w:hAnsi="Arial" w:cs="Arial"/>
          <w:sz w:val="24"/>
          <w:szCs w:val="24"/>
        </w:rPr>
      </w:pPr>
      <w:r>
        <w:rPr>
          <w:rFonts w:ascii="Arial" w:hAnsi="Arial" w:cs="Arial"/>
          <w:sz w:val="24"/>
          <w:szCs w:val="24"/>
        </w:rPr>
        <w:t xml:space="preserve">Staff transitioning into </w:t>
      </w:r>
      <w:r w:rsidR="001777B5">
        <w:rPr>
          <w:rFonts w:ascii="Arial" w:hAnsi="Arial" w:cs="Arial"/>
          <w:sz w:val="24"/>
          <w:szCs w:val="24"/>
        </w:rPr>
        <w:t xml:space="preserve">Multisensory Learning will need to develop </w:t>
      </w:r>
      <w:r>
        <w:rPr>
          <w:rFonts w:ascii="Arial" w:hAnsi="Arial" w:cs="Arial"/>
          <w:sz w:val="24"/>
          <w:szCs w:val="24"/>
        </w:rPr>
        <w:t>skill</w:t>
      </w:r>
      <w:r w:rsidR="001777B5">
        <w:rPr>
          <w:rFonts w:ascii="Arial" w:hAnsi="Arial" w:cs="Arial"/>
          <w:sz w:val="24"/>
          <w:szCs w:val="24"/>
        </w:rPr>
        <w:t>s</w:t>
      </w:r>
      <w:r>
        <w:rPr>
          <w:rFonts w:ascii="Arial" w:hAnsi="Arial" w:cs="Arial"/>
          <w:sz w:val="24"/>
          <w:szCs w:val="24"/>
        </w:rPr>
        <w:t xml:space="preserve"> so they can carry out their role effectively. Staff will need to undertake a range of training so they can meet the pupils’ educational, health and care needs.</w:t>
      </w:r>
    </w:p>
    <w:p w:rsidR="00306AFA" w:rsidRDefault="00306AFA" w:rsidP="0065393C">
      <w:pPr>
        <w:spacing w:after="0" w:line="240" w:lineRule="auto"/>
        <w:rPr>
          <w:rFonts w:ascii="Arial" w:hAnsi="Arial" w:cs="Arial"/>
          <w:i/>
          <w:sz w:val="24"/>
          <w:szCs w:val="24"/>
        </w:rPr>
      </w:pPr>
      <w:r>
        <w:rPr>
          <w:rFonts w:ascii="Arial" w:hAnsi="Arial" w:cs="Arial"/>
          <w:i/>
          <w:sz w:val="24"/>
          <w:szCs w:val="24"/>
        </w:rPr>
        <w:t>Immediate Training</w:t>
      </w:r>
    </w:p>
    <w:p w:rsidR="00E21DE0" w:rsidRDefault="00E21DE0" w:rsidP="0065393C">
      <w:pPr>
        <w:spacing w:after="0" w:line="240" w:lineRule="auto"/>
        <w:rPr>
          <w:rFonts w:ascii="Arial" w:hAnsi="Arial" w:cs="Arial"/>
          <w:sz w:val="24"/>
          <w:szCs w:val="24"/>
        </w:rPr>
      </w:pPr>
    </w:p>
    <w:p w:rsidR="00306AFA" w:rsidRPr="00E21DE0" w:rsidRDefault="00E21DE0" w:rsidP="0065393C">
      <w:pPr>
        <w:pStyle w:val="ListParagraph"/>
        <w:numPr>
          <w:ilvl w:val="0"/>
          <w:numId w:val="2"/>
        </w:numPr>
        <w:spacing w:after="0" w:line="240" w:lineRule="auto"/>
        <w:rPr>
          <w:rFonts w:ascii="Arial" w:hAnsi="Arial" w:cs="Arial"/>
          <w:sz w:val="24"/>
          <w:szCs w:val="24"/>
        </w:rPr>
      </w:pPr>
      <w:r w:rsidRPr="00E21DE0">
        <w:rPr>
          <w:rFonts w:ascii="Arial" w:hAnsi="Arial" w:cs="Arial"/>
          <w:sz w:val="24"/>
          <w:szCs w:val="24"/>
        </w:rPr>
        <w:t>Gastro feeding</w:t>
      </w:r>
    </w:p>
    <w:p w:rsidR="00E21DE0" w:rsidRDefault="00E21DE0" w:rsidP="0065393C">
      <w:pPr>
        <w:pStyle w:val="ListParagraph"/>
        <w:numPr>
          <w:ilvl w:val="0"/>
          <w:numId w:val="2"/>
        </w:numPr>
        <w:spacing w:after="0" w:line="240" w:lineRule="auto"/>
        <w:rPr>
          <w:rFonts w:ascii="Arial" w:hAnsi="Arial" w:cs="Arial"/>
          <w:sz w:val="24"/>
          <w:szCs w:val="24"/>
        </w:rPr>
      </w:pPr>
      <w:r w:rsidRPr="00E21DE0">
        <w:rPr>
          <w:rFonts w:ascii="Arial" w:hAnsi="Arial" w:cs="Arial"/>
          <w:sz w:val="24"/>
          <w:szCs w:val="24"/>
        </w:rPr>
        <w:t>Manual Handling</w:t>
      </w:r>
    </w:p>
    <w:p w:rsidR="00E21DE0" w:rsidRDefault="00E21DE0" w:rsidP="0065393C">
      <w:pPr>
        <w:pStyle w:val="ListParagraph"/>
        <w:numPr>
          <w:ilvl w:val="0"/>
          <w:numId w:val="2"/>
        </w:numPr>
        <w:spacing w:after="0" w:line="240" w:lineRule="auto"/>
        <w:rPr>
          <w:rFonts w:ascii="Arial" w:hAnsi="Arial" w:cs="Arial"/>
          <w:sz w:val="24"/>
          <w:szCs w:val="24"/>
        </w:rPr>
      </w:pPr>
      <w:r>
        <w:rPr>
          <w:rFonts w:ascii="Arial" w:hAnsi="Arial" w:cs="Arial"/>
          <w:sz w:val="24"/>
          <w:szCs w:val="24"/>
        </w:rPr>
        <w:t>Routes for Learning</w:t>
      </w:r>
    </w:p>
    <w:p w:rsidR="00E21DE0" w:rsidRDefault="00E21DE0" w:rsidP="0065393C">
      <w:pPr>
        <w:pStyle w:val="ListParagraph"/>
        <w:numPr>
          <w:ilvl w:val="0"/>
          <w:numId w:val="2"/>
        </w:numPr>
        <w:spacing w:after="0" w:line="240" w:lineRule="auto"/>
        <w:rPr>
          <w:rFonts w:ascii="Arial" w:hAnsi="Arial" w:cs="Arial"/>
          <w:sz w:val="24"/>
          <w:szCs w:val="24"/>
        </w:rPr>
      </w:pPr>
      <w:r>
        <w:rPr>
          <w:rFonts w:ascii="Arial" w:hAnsi="Arial" w:cs="Arial"/>
          <w:sz w:val="24"/>
          <w:szCs w:val="24"/>
        </w:rPr>
        <w:t>Other deemed necessary by health professionals for individual pupils.</w:t>
      </w:r>
    </w:p>
    <w:p w:rsidR="00E21DE0" w:rsidRDefault="00E21DE0" w:rsidP="0065393C">
      <w:pPr>
        <w:spacing w:after="0" w:line="240" w:lineRule="auto"/>
        <w:rPr>
          <w:rFonts w:ascii="Arial" w:hAnsi="Arial" w:cs="Arial"/>
          <w:sz w:val="24"/>
          <w:szCs w:val="24"/>
        </w:rPr>
      </w:pPr>
    </w:p>
    <w:p w:rsidR="00E21DE0" w:rsidRDefault="00E21DE0" w:rsidP="0065393C">
      <w:pPr>
        <w:spacing w:after="0" w:line="240" w:lineRule="auto"/>
        <w:rPr>
          <w:rFonts w:ascii="Arial" w:hAnsi="Arial" w:cs="Arial"/>
          <w:i/>
          <w:sz w:val="24"/>
          <w:szCs w:val="24"/>
        </w:rPr>
      </w:pPr>
      <w:r>
        <w:rPr>
          <w:rFonts w:ascii="Arial" w:hAnsi="Arial" w:cs="Arial"/>
          <w:i/>
          <w:sz w:val="24"/>
          <w:szCs w:val="24"/>
        </w:rPr>
        <w:t>Long term training</w:t>
      </w:r>
    </w:p>
    <w:p w:rsidR="00E21DE0" w:rsidRDefault="00E21DE0" w:rsidP="0065393C">
      <w:pPr>
        <w:spacing w:after="0" w:line="240" w:lineRule="auto"/>
        <w:rPr>
          <w:rFonts w:ascii="Arial" w:hAnsi="Arial" w:cs="Arial"/>
          <w:i/>
          <w:sz w:val="24"/>
          <w:szCs w:val="24"/>
        </w:rPr>
      </w:pPr>
    </w:p>
    <w:p w:rsidR="00E21DE0" w:rsidRDefault="00E21DE0" w:rsidP="0065393C">
      <w:pPr>
        <w:pStyle w:val="ListParagraph"/>
        <w:numPr>
          <w:ilvl w:val="0"/>
          <w:numId w:val="3"/>
        </w:numPr>
        <w:spacing w:after="0" w:line="240" w:lineRule="auto"/>
        <w:rPr>
          <w:rFonts w:ascii="Arial" w:hAnsi="Arial" w:cs="Arial"/>
          <w:sz w:val="24"/>
          <w:szCs w:val="24"/>
        </w:rPr>
      </w:pPr>
      <w:r>
        <w:rPr>
          <w:rFonts w:ascii="Arial" w:hAnsi="Arial" w:cs="Arial"/>
          <w:sz w:val="24"/>
          <w:szCs w:val="24"/>
        </w:rPr>
        <w:t>Oxygen training</w:t>
      </w:r>
      <w:r w:rsidR="0065393C">
        <w:rPr>
          <w:rFonts w:ascii="Arial" w:hAnsi="Arial" w:cs="Arial"/>
          <w:sz w:val="24"/>
          <w:szCs w:val="24"/>
        </w:rPr>
        <w:tab/>
      </w:r>
      <w:r w:rsidR="0065393C">
        <w:rPr>
          <w:rFonts w:ascii="Arial" w:hAnsi="Arial" w:cs="Arial"/>
          <w:sz w:val="24"/>
          <w:szCs w:val="24"/>
        </w:rPr>
        <w:tab/>
      </w:r>
    </w:p>
    <w:p w:rsidR="00E21DE0" w:rsidRDefault="00E21DE0" w:rsidP="0065393C">
      <w:pPr>
        <w:pStyle w:val="ListParagraph"/>
        <w:numPr>
          <w:ilvl w:val="0"/>
          <w:numId w:val="3"/>
        </w:numPr>
        <w:spacing w:after="0" w:line="240" w:lineRule="auto"/>
        <w:rPr>
          <w:rFonts w:ascii="Arial" w:hAnsi="Arial" w:cs="Arial"/>
          <w:sz w:val="24"/>
          <w:szCs w:val="24"/>
        </w:rPr>
      </w:pPr>
      <w:r>
        <w:rPr>
          <w:rFonts w:ascii="Arial" w:hAnsi="Arial" w:cs="Arial"/>
          <w:sz w:val="24"/>
          <w:szCs w:val="24"/>
        </w:rPr>
        <w:t>Visual stimulation</w:t>
      </w:r>
    </w:p>
    <w:p w:rsidR="00E21DE0" w:rsidRDefault="00E21DE0" w:rsidP="0065393C">
      <w:pPr>
        <w:pStyle w:val="ListParagraph"/>
        <w:numPr>
          <w:ilvl w:val="0"/>
          <w:numId w:val="3"/>
        </w:numPr>
        <w:spacing w:after="0" w:line="240" w:lineRule="auto"/>
        <w:rPr>
          <w:rFonts w:ascii="Arial" w:hAnsi="Arial" w:cs="Arial"/>
          <w:sz w:val="24"/>
          <w:szCs w:val="24"/>
        </w:rPr>
      </w:pPr>
      <w:r>
        <w:rPr>
          <w:rFonts w:ascii="Arial" w:hAnsi="Arial" w:cs="Arial"/>
          <w:sz w:val="24"/>
          <w:szCs w:val="24"/>
        </w:rPr>
        <w:t>Auditory training</w:t>
      </w:r>
    </w:p>
    <w:p w:rsidR="00E21DE0" w:rsidRDefault="00E21DE0" w:rsidP="0065393C">
      <w:pPr>
        <w:pStyle w:val="ListParagraph"/>
        <w:numPr>
          <w:ilvl w:val="0"/>
          <w:numId w:val="3"/>
        </w:numPr>
        <w:spacing w:after="0" w:line="240" w:lineRule="auto"/>
        <w:rPr>
          <w:rFonts w:ascii="Arial" w:hAnsi="Arial" w:cs="Arial"/>
          <w:sz w:val="24"/>
          <w:szCs w:val="24"/>
        </w:rPr>
      </w:pPr>
      <w:r>
        <w:rPr>
          <w:rFonts w:ascii="Arial" w:hAnsi="Arial" w:cs="Arial"/>
          <w:sz w:val="24"/>
          <w:szCs w:val="24"/>
        </w:rPr>
        <w:t>Resonance Boards</w:t>
      </w:r>
    </w:p>
    <w:p w:rsidR="00E21DE0" w:rsidRDefault="00E21DE0" w:rsidP="0065393C">
      <w:pPr>
        <w:pStyle w:val="ListParagraph"/>
        <w:numPr>
          <w:ilvl w:val="0"/>
          <w:numId w:val="3"/>
        </w:numPr>
        <w:spacing w:after="0" w:line="240" w:lineRule="auto"/>
        <w:rPr>
          <w:rFonts w:ascii="Arial" w:hAnsi="Arial" w:cs="Arial"/>
          <w:sz w:val="24"/>
          <w:szCs w:val="24"/>
        </w:rPr>
      </w:pPr>
      <w:r>
        <w:rPr>
          <w:rFonts w:ascii="Arial" w:hAnsi="Arial" w:cs="Arial"/>
          <w:sz w:val="24"/>
          <w:szCs w:val="24"/>
        </w:rPr>
        <w:t>Objects of Reference</w:t>
      </w:r>
    </w:p>
    <w:p w:rsidR="00E21DE0" w:rsidRDefault="00E21DE0" w:rsidP="0065393C">
      <w:pPr>
        <w:pStyle w:val="ListParagraph"/>
        <w:numPr>
          <w:ilvl w:val="0"/>
          <w:numId w:val="3"/>
        </w:numPr>
        <w:spacing w:after="0" w:line="240" w:lineRule="auto"/>
        <w:rPr>
          <w:rFonts w:ascii="Arial" w:hAnsi="Arial" w:cs="Arial"/>
          <w:sz w:val="24"/>
          <w:szCs w:val="24"/>
        </w:rPr>
      </w:pPr>
      <w:r>
        <w:rPr>
          <w:rFonts w:ascii="Arial" w:hAnsi="Arial" w:cs="Arial"/>
          <w:sz w:val="24"/>
          <w:szCs w:val="24"/>
        </w:rPr>
        <w:t>Body Signing</w:t>
      </w:r>
    </w:p>
    <w:p w:rsidR="00E21DE0" w:rsidRDefault="00E21DE0" w:rsidP="0065393C">
      <w:pPr>
        <w:pStyle w:val="ListParagraph"/>
        <w:numPr>
          <w:ilvl w:val="0"/>
          <w:numId w:val="3"/>
        </w:numPr>
        <w:spacing w:after="0" w:line="240" w:lineRule="auto"/>
        <w:rPr>
          <w:rFonts w:ascii="Arial" w:hAnsi="Arial" w:cs="Arial"/>
          <w:sz w:val="24"/>
          <w:szCs w:val="24"/>
        </w:rPr>
      </w:pPr>
      <w:r>
        <w:rPr>
          <w:rFonts w:ascii="Arial" w:hAnsi="Arial" w:cs="Arial"/>
          <w:sz w:val="24"/>
          <w:szCs w:val="24"/>
        </w:rPr>
        <w:t>Rebound Therapy</w:t>
      </w:r>
    </w:p>
    <w:p w:rsidR="00E21DE0" w:rsidRPr="00E21DE0" w:rsidRDefault="00E21DE0" w:rsidP="0065393C">
      <w:pPr>
        <w:pStyle w:val="ListParagraph"/>
        <w:numPr>
          <w:ilvl w:val="0"/>
          <w:numId w:val="3"/>
        </w:numPr>
        <w:spacing w:after="0" w:line="240" w:lineRule="auto"/>
        <w:rPr>
          <w:rFonts w:ascii="Arial" w:hAnsi="Arial" w:cs="Arial"/>
          <w:sz w:val="24"/>
          <w:szCs w:val="24"/>
        </w:rPr>
      </w:pPr>
      <w:r>
        <w:rPr>
          <w:rFonts w:ascii="Arial" w:hAnsi="Arial" w:cs="Arial"/>
          <w:sz w:val="24"/>
          <w:szCs w:val="24"/>
        </w:rPr>
        <w:t>Life guard training</w:t>
      </w:r>
    </w:p>
    <w:p w:rsidR="00E21DE0" w:rsidRPr="00E21DE0" w:rsidRDefault="00E21DE0" w:rsidP="0065393C">
      <w:pPr>
        <w:spacing w:after="0" w:line="240" w:lineRule="auto"/>
        <w:rPr>
          <w:rFonts w:ascii="Arial" w:hAnsi="Arial" w:cs="Arial"/>
          <w:i/>
          <w:sz w:val="24"/>
          <w:szCs w:val="24"/>
        </w:rPr>
      </w:pPr>
    </w:p>
    <w:p w:rsidR="00E21DE0" w:rsidRPr="00306AFA" w:rsidRDefault="00E21DE0" w:rsidP="0065393C">
      <w:pPr>
        <w:spacing w:after="0" w:line="240" w:lineRule="auto"/>
        <w:rPr>
          <w:rFonts w:ascii="Arial" w:hAnsi="Arial" w:cs="Arial"/>
          <w:sz w:val="24"/>
          <w:szCs w:val="24"/>
        </w:rPr>
      </w:pPr>
    </w:p>
    <w:p w:rsidR="00306AFA" w:rsidRPr="00790D64" w:rsidRDefault="00306AFA" w:rsidP="0065393C">
      <w:pPr>
        <w:spacing w:line="240" w:lineRule="auto"/>
        <w:rPr>
          <w:rFonts w:ascii="Arial" w:hAnsi="Arial" w:cs="Arial"/>
          <w:sz w:val="24"/>
          <w:szCs w:val="24"/>
        </w:rPr>
      </w:pPr>
    </w:p>
    <w:p w:rsidR="00306AFA" w:rsidRPr="00306AFA" w:rsidRDefault="00306AFA" w:rsidP="0065393C">
      <w:pPr>
        <w:spacing w:line="240" w:lineRule="auto"/>
        <w:rPr>
          <w:rFonts w:ascii="Arial" w:hAnsi="Arial" w:cs="Arial"/>
          <w:sz w:val="24"/>
          <w:szCs w:val="24"/>
        </w:rPr>
      </w:pPr>
    </w:p>
    <w:p w:rsidR="000A4DC6" w:rsidRDefault="000A4DC6" w:rsidP="0065393C">
      <w:pPr>
        <w:spacing w:line="240" w:lineRule="auto"/>
        <w:rPr>
          <w:rFonts w:ascii="Arial" w:hAnsi="Arial" w:cs="Arial"/>
          <w:sz w:val="24"/>
          <w:szCs w:val="24"/>
        </w:rPr>
      </w:pPr>
    </w:p>
    <w:p w:rsidR="00EA3DAA" w:rsidRDefault="00EA3DAA" w:rsidP="0065393C">
      <w:pPr>
        <w:spacing w:line="240" w:lineRule="auto"/>
        <w:rPr>
          <w:rFonts w:ascii="Arial" w:hAnsi="Arial" w:cs="Arial"/>
          <w:sz w:val="24"/>
          <w:szCs w:val="24"/>
        </w:rPr>
        <w:sectPr w:rsidR="00EA3DAA" w:rsidSect="00EA3DAA">
          <w:type w:val="continuous"/>
          <w:pgSz w:w="11906" w:h="16838"/>
          <w:pgMar w:top="1440" w:right="1440" w:bottom="1440" w:left="1440" w:header="708" w:footer="708" w:gutter="0"/>
          <w:cols w:num="2" w:space="708"/>
          <w:docGrid w:linePitch="360"/>
        </w:sectPr>
      </w:pPr>
    </w:p>
    <w:p w:rsidR="002C3513" w:rsidRPr="00A751E7" w:rsidRDefault="002C3513" w:rsidP="0065393C">
      <w:pPr>
        <w:spacing w:line="240" w:lineRule="auto"/>
        <w:rPr>
          <w:rFonts w:ascii="Arial" w:hAnsi="Arial" w:cs="Arial"/>
          <w:sz w:val="24"/>
          <w:szCs w:val="24"/>
        </w:rPr>
      </w:pPr>
    </w:p>
    <w:sectPr w:rsidR="002C3513" w:rsidRPr="00A751E7" w:rsidSect="00EA3DAA">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EE" w:rsidRDefault="00372CEE" w:rsidP="00E404A0">
      <w:pPr>
        <w:spacing w:after="0" w:line="240" w:lineRule="auto"/>
      </w:pPr>
      <w:r>
        <w:separator/>
      </w:r>
    </w:p>
  </w:endnote>
  <w:endnote w:type="continuationSeparator" w:id="0">
    <w:p w:rsidR="00372CEE" w:rsidRDefault="00372CEE" w:rsidP="00E40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18" w:rsidRDefault="00634D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EE" w:rsidRDefault="005638AF">
    <w:pPr>
      <w:pStyle w:val="Footer"/>
    </w:pPr>
    <w:r>
      <w:t xml:space="preserve">Updated </w:t>
    </w:r>
    <w:r w:rsidR="00634D18">
      <w:t>29/01/2020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18" w:rsidRDefault="00634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EE" w:rsidRDefault="00372CEE" w:rsidP="00E404A0">
      <w:pPr>
        <w:spacing w:after="0" w:line="240" w:lineRule="auto"/>
      </w:pPr>
      <w:r>
        <w:separator/>
      </w:r>
    </w:p>
  </w:footnote>
  <w:footnote w:type="continuationSeparator" w:id="0">
    <w:p w:rsidR="00372CEE" w:rsidRDefault="00372CEE" w:rsidP="00E404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18" w:rsidRDefault="00634D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45D" w:rsidRDefault="0029245D" w:rsidP="0029245D">
    <w:pPr>
      <w:pStyle w:val="Header"/>
      <w:jc w:val="center"/>
      <w:rPr>
        <w:b/>
        <w:i/>
        <w:sz w:val="44"/>
        <w:szCs w:val="44"/>
      </w:rPr>
    </w:pPr>
    <w:r>
      <w:rPr>
        <w:b/>
        <w:i/>
        <w:sz w:val="44"/>
        <w:szCs w:val="44"/>
      </w:rPr>
      <w:t xml:space="preserve">        </w:t>
    </w:r>
    <w:proofErr w:type="spellStart"/>
    <w:r w:rsidRPr="00F36FA4">
      <w:rPr>
        <w:b/>
        <w:i/>
        <w:sz w:val="44"/>
        <w:szCs w:val="44"/>
      </w:rPr>
      <w:t>Foxfield</w:t>
    </w:r>
    <w:proofErr w:type="spellEnd"/>
    <w:r w:rsidRPr="00F36FA4">
      <w:rPr>
        <w:b/>
        <w:i/>
        <w:sz w:val="44"/>
        <w:szCs w:val="44"/>
      </w:rPr>
      <w:t xml:space="preserve"> School</w:t>
    </w:r>
  </w:p>
  <w:p w:rsidR="00372CEE" w:rsidRPr="0029245D" w:rsidRDefault="0029245D" w:rsidP="0029245D">
    <w:pPr>
      <w:pStyle w:val="Header"/>
      <w:rPr>
        <w:szCs w:val="44"/>
      </w:rPr>
    </w:pPr>
    <w:r>
      <w:rPr>
        <w:szCs w:val="44"/>
      </w:rPr>
      <w:t xml:space="preserve">                                                                                   </w:t>
    </w:r>
    <w:r>
      <w:rPr>
        <w:i/>
        <w:noProof/>
        <w:sz w:val="44"/>
        <w:szCs w:val="44"/>
        <w:lang w:eastAsia="en-GB"/>
      </w:rPr>
      <w:drawing>
        <wp:inline distT="0" distB="0" distL="0" distR="0">
          <wp:extent cx="771525" cy="8191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771525" cy="8191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D18" w:rsidRDefault="00634D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84DBD"/>
    <w:multiLevelType w:val="hybridMultilevel"/>
    <w:tmpl w:val="EBD0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161B1D"/>
    <w:multiLevelType w:val="hybridMultilevel"/>
    <w:tmpl w:val="9A9A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9D6"/>
    <w:multiLevelType w:val="hybridMultilevel"/>
    <w:tmpl w:val="BD7C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751E7"/>
    <w:rsid w:val="000005E2"/>
    <w:rsid w:val="000111C1"/>
    <w:rsid w:val="00021777"/>
    <w:rsid w:val="00024091"/>
    <w:rsid w:val="000A4DC6"/>
    <w:rsid w:val="001777B5"/>
    <w:rsid w:val="0029245D"/>
    <w:rsid w:val="002C3513"/>
    <w:rsid w:val="002D132A"/>
    <w:rsid w:val="00306AFA"/>
    <w:rsid w:val="003639BA"/>
    <w:rsid w:val="00372CEE"/>
    <w:rsid w:val="003B68B6"/>
    <w:rsid w:val="004E11AE"/>
    <w:rsid w:val="0053066E"/>
    <w:rsid w:val="005638AF"/>
    <w:rsid w:val="00584099"/>
    <w:rsid w:val="005B405A"/>
    <w:rsid w:val="00634D18"/>
    <w:rsid w:val="0065393C"/>
    <w:rsid w:val="00655DA4"/>
    <w:rsid w:val="00693391"/>
    <w:rsid w:val="006C1AB3"/>
    <w:rsid w:val="00714D2D"/>
    <w:rsid w:val="007621D2"/>
    <w:rsid w:val="00790D64"/>
    <w:rsid w:val="007D4B5B"/>
    <w:rsid w:val="00852C5C"/>
    <w:rsid w:val="009A44DF"/>
    <w:rsid w:val="00A751E7"/>
    <w:rsid w:val="00AA3DFE"/>
    <w:rsid w:val="00B03767"/>
    <w:rsid w:val="00B77F08"/>
    <w:rsid w:val="00C30B74"/>
    <w:rsid w:val="00C32E14"/>
    <w:rsid w:val="00C753DA"/>
    <w:rsid w:val="00CA11EE"/>
    <w:rsid w:val="00D93F9A"/>
    <w:rsid w:val="00E21DE0"/>
    <w:rsid w:val="00E30C0E"/>
    <w:rsid w:val="00E404A0"/>
    <w:rsid w:val="00EA3DAA"/>
    <w:rsid w:val="00FC0C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091"/>
    <w:pPr>
      <w:ind w:left="720"/>
      <w:contextualSpacing/>
    </w:pPr>
  </w:style>
  <w:style w:type="paragraph" w:styleId="Header">
    <w:name w:val="header"/>
    <w:basedOn w:val="Normal"/>
    <w:link w:val="HeaderChar"/>
    <w:unhideWhenUsed/>
    <w:rsid w:val="00E404A0"/>
    <w:pPr>
      <w:tabs>
        <w:tab w:val="center" w:pos="4513"/>
        <w:tab w:val="right" w:pos="9026"/>
      </w:tabs>
      <w:spacing w:after="0" w:line="240" w:lineRule="auto"/>
    </w:pPr>
  </w:style>
  <w:style w:type="character" w:customStyle="1" w:styleId="HeaderChar">
    <w:name w:val="Header Char"/>
    <w:basedOn w:val="DefaultParagraphFont"/>
    <w:link w:val="Header"/>
    <w:rsid w:val="00E404A0"/>
  </w:style>
  <w:style w:type="paragraph" w:styleId="Footer">
    <w:name w:val="footer"/>
    <w:basedOn w:val="Normal"/>
    <w:link w:val="FooterChar"/>
    <w:uiPriority w:val="99"/>
    <w:semiHidden/>
    <w:unhideWhenUsed/>
    <w:rsid w:val="00E404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04A0"/>
  </w:style>
  <w:style w:type="paragraph" w:styleId="BalloonText">
    <w:name w:val="Balloon Text"/>
    <w:basedOn w:val="Normal"/>
    <w:link w:val="BalloonTextChar"/>
    <w:uiPriority w:val="99"/>
    <w:semiHidden/>
    <w:unhideWhenUsed/>
    <w:rsid w:val="00E40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staffiharwood</dc:creator>
  <cp:lastModifiedBy>staffpdhowley</cp:lastModifiedBy>
  <cp:revision>2</cp:revision>
  <cp:lastPrinted>2015-06-02T10:29:00Z</cp:lastPrinted>
  <dcterms:created xsi:type="dcterms:W3CDTF">2020-01-29T15:56:00Z</dcterms:created>
  <dcterms:modified xsi:type="dcterms:W3CDTF">2020-01-29T15:56:00Z</dcterms:modified>
</cp:coreProperties>
</file>